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54" w:rsidRPr="0017281D" w:rsidRDefault="00420F54" w:rsidP="00420F54">
      <w:pPr>
        <w:jc w:val="right"/>
        <w:rPr>
          <w:b/>
          <w:sz w:val="28"/>
          <w:szCs w:val="28"/>
        </w:rPr>
      </w:pPr>
      <w:r w:rsidRPr="0017281D">
        <w:rPr>
          <w:b/>
          <w:sz w:val="28"/>
          <w:szCs w:val="28"/>
        </w:rPr>
        <w:t>Утверждаю</w:t>
      </w:r>
    </w:p>
    <w:p w:rsidR="00420F54" w:rsidRPr="0017281D" w:rsidRDefault="00420F54" w:rsidP="00420F54">
      <w:pPr>
        <w:jc w:val="right"/>
        <w:rPr>
          <w:sz w:val="28"/>
          <w:szCs w:val="28"/>
        </w:rPr>
      </w:pPr>
      <w:r w:rsidRPr="0017281D">
        <w:rPr>
          <w:sz w:val="28"/>
          <w:szCs w:val="28"/>
        </w:rPr>
        <w:t>Начальник Управления образования</w:t>
      </w:r>
    </w:p>
    <w:p w:rsidR="00420F54" w:rsidRPr="0017281D" w:rsidRDefault="00420F54" w:rsidP="00420F54">
      <w:pPr>
        <w:jc w:val="right"/>
        <w:rPr>
          <w:sz w:val="28"/>
          <w:szCs w:val="28"/>
        </w:rPr>
      </w:pPr>
      <w:r>
        <w:rPr>
          <w:sz w:val="28"/>
          <w:szCs w:val="28"/>
        </w:rPr>
        <w:t>а</w:t>
      </w:r>
      <w:r w:rsidRPr="0017281D">
        <w:rPr>
          <w:sz w:val="28"/>
          <w:szCs w:val="28"/>
        </w:rPr>
        <w:t xml:space="preserve">дминистрации </w:t>
      </w:r>
    </w:p>
    <w:p w:rsidR="00420F54" w:rsidRDefault="00420F54" w:rsidP="00420F54">
      <w:pPr>
        <w:jc w:val="right"/>
        <w:rPr>
          <w:sz w:val="28"/>
          <w:szCs w:val="28"/>
        </w:rPr>
      </w:pPr>
      <w:r>
        <w:rPr>
          <w:noProof/>
        </w:rPr>
        <w:drawing>
          <wp:anchor distT="0" distB="0" distL="114300" distR="114300" simplePos="0" relativeHeight="251659264" behindDoc="0" locked="0" layoutInCell="1" allowOverlap="1">
            <wp:simplePos x="0" y="0"/>
            <wp:positionH relativeFrom="column">
              <wp:posOffset>7586345</wp:posOffset>
            </wp:positionH>
            <wp:positionV relativeFrom="paragraph">
              <wp:posOffset>188595</wp:posOffset>
            </wp:positionV>
            <wp:extent cx="612775" cy="296545"/>
            <wp:effectExtent l="0" t="0" r="0" b="8255"/>
            <wp:wrapNone/>
            <wp:docPr id="1" name="Рисунок 1" descr="Описание: Фото-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Фото-00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81D">
        <w:rPr>
          <w:sz w:val="28"/>
          <w:szCs w:val="28"/>
        </w:rPr>
        <w:t>Тотемского муниципального района</w:t>
      </w:r>
    </w:p>
    <w:p w:rsidR="00420F54" w:rsidRDefault="00420F54" w:rsidP="00420F54">
      <w:pPr>
        <w:jc w:val="right"/>
        <w:rPr>
          <w:b/>
          <w:sz w:val="28"/>
          <w:szCs w:val="28"/>
        </w:rPr>
      </w:pPr>
      <w:r>
        <w:rPr>
          <w:noProof/>
          <w:sz w:val="28"/>
          <w:szCs w:val="28"/>
        </w:rPr>
        <w:drawing>
          <wp:anchor distT="0" distB="0" distL="114300" distR="114300" simplePos="0" relativeHeight="251660288" behindDoc="0" locked="0" layoutInCell="1" allowOverlap="1" wp14:anchorId="3718E138" wp14:editId="5084E215">
            <wp:simplePos x="0" y="0"/>
            <wp:positionH relativeFrom="column">
              <wp:posOffset>4504055</wp:posOffset>
            </wp:positionH>
            <wp:positionV relativeFrom="paragraph">
              <wp:posOffset>37465</wp:posOffset>
            </wp:positionV>
            <wp:extent cx="612775" cy="296545"/>
            <wp:effectExtent l="0" t="0" r="0" b="8255"/>
            <wp:wrapNone/>
            <wp:docPr id="2" name="Рисунок 2" descr="Описание: Фото-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Фото-00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81D">
        <w:rPr>
          <w:sz w:val="28"/>
          <w:szCs w:val="28"/>
        </w:rPr>
        <w:t>В.С.</w:t>
      </w:r>
      <w:r>
        <w:rPr>
          <w:sz w:val="28"/>
          <w:szCs w:val="28"/>
        </w:rPr>
        <w:t xml:space="preserve"> </w:t>
      </w:r>
      <w:proofErr w:type="spellStart"/>
      <w:r w:rsidRPr="0017281D">
        <w:rPr>
          <w:sz w:val="28"/>
          <w:szCs w:val="28"/>
        </w:rPr>
        <w:t>Горчагова</w:t>
      </w:r>
      <w:proofErr w:type="spellEnd"/>
      <w:r w:rsidRPr="0017281D">
        <w:rPr>
          <w:b/>
          <w:sz w:val="28"/>
          <w:szCs w:val="28"/>
        </w:rPr>
        <w:t xml:space="preserve"> </w:t>
      </w:r>
    </w:p>
    <w:p w:rsidR="00420F54" w:rsidRPr="0017281D" w:rsidRDefault="00420F54" w:rsidP="00420F54">
      <w:pPr>
        <w:jc w:val="right"/>
        <w:rPr>
          <w:b/>
          <w:sz w:val="28"/>
          <w:szCs w:val="28"/>
        </w:rPr>
      </w:pPr>
    </w:p>
    <w:p w:rsidR="00420F54" w:rsidRPr="00202218" w:rsidRDefault="00420F54" w:rsidP="00420F54">
      <w:pPr>
        <w:pStyle w:val="a9"/>
        <w:jc w:val="right"/>
        <w:rPr>
          <w:b w:val="0"/>
          <w:iCs/>
        </w:rPr>
      </w:pPr>
      <w:r w:rsidRPr="00202218">
        <w:rPr>
          <w:b w:val="0"/>
          <w:color w:val="000000"/>
          <w:szCs w:val="28"/>
          <w:shd w:val="clear" w:color="auto" w:fill="FFFFFF"/>
        </w:rPr>
        <w:t>«</w:t>
      </w:r>
      <w:r>
        <w:rPr>
          <w:b w:val="0"/>
          <w:color w:val="000000"/>
          <w:szCs w:val="28"/>
          <w:shd w:val="clear" w:color="auto" w:fill="FFFFFF"/>
        </w:rPr>
        <w:t>01</w:t>
      </w:r>
      <w:r w:rsidRPr="00202218">
        <w:rPr>
          <w:b w:val="0"/>
          <w:color w:val="000000"/>
          <w:szCs w:val="28"/>
          <w:shd w:val="clear" w:color="auto" w:fill="FFFFFF"/>
        </w:rPr>
        <w:t xml:space="preserve">»  </w:t>
      </w:r>
      <w:r>
        <w:rPr>
          <w:b w:val="0"/>
          <w:color w:val="000000"/>
          <w:szCs w:val="28"/>
          <w:shd w:val="clear" w:color="auto" w:fill="FFFFFF"/>
        </w:rPr>
        <w:t xml:space="preserve">июня </w:t>
      </w:r>
      <w:r w:rsidRPr="00202218">
        <w:rPr>
          <w:b w:val="0"/>
          <w:color w:val="000000"/>
          <w:szCs w:val="28"/>
          <w:shd w:val="clear" w:color="auto" w:fill="FFFFFF"/>
        </w:rPr>
        <w:t xml:space="preserve"> </w:t>
      </w:r>
      <w:r>
        <w:rPr>
          <w:b w:val="0"/>
          <w:color w:val="000000"/>
          <w:szCs w:val="28"/>
          <w:shd w:val="clear" w:color="auto" w:fill="FFFFFF"/>
        </w:rPr>
        <w:t xml:space="preserve">2019 </w:t>
      </w:r>
      <w:r w:rsidRPr="00202218">
        <w:rPr>
          <w:b w:val="0"/>
          <w:color w:val="000000"/>
          <w:szCs w:val="28"/>
          <w:shd w:val="clear" w:color="auto" w:fill="FFFFFF"/>
        </w:rPr>
        <w:t>г</w:t>
      </w:r>
    </w:p>
    <w:p w:rsidR="00420F54" w:rsidRDefault="00420F54" w:rsidP="00420F54">
      <w:pPr>
        <w:pStyle w:val="a9"/>
        <w:rPr>
          <w:i/>
          <w:iCs/>
        </w:rPr>
      </w:pPr>
    </w:p>
    <w:p w:rsidR="00420F54" w:rsidRDefault="00420F54" w:rsidP="00420F54">
      <w:pPr>
        <w:pStyle w:val="a9"/>
        <w:rPr>
          <w:i/>
          <w:iCs/>
        </w:rPr>
      </w:pPr>
    </w:p>
    <w:p w:rsidR="00420F54" w:rsidRDefault="00420F54" w:rsidP="00420F54">
      <w:pPr>
        <w:pStyle w:val="a9"/>
        <w:rPr>
          <w:i/>
          <w:iCs/>
        </w:rPr>
      </w:pPr>
    </w:p>
    <w:p w:rsidR="00420F54" w:rsidRDefault="00420F54" w:rsidP="00420F54">
      <w:pPr>
        <w:pStyle w:val="a9"/>
        <w:rPr>
          <w:i/>
          <w:iCs/>
        </w:rPr>
      </w:pPr>
      <w:r>
        <w:rPr>
          <w:i/>
          <w:iCs/>
        </w:rPr>
        <w:t>Анализ результатов функционирования системы дошкольного образования Тотемского муниципального района за 2018-2019  учебный год.</w:t>
      </w:r>
    </w:p>
    <w:p w:rsidR="00420F54" w:rsidRDefault="00420F54" w:rsidP="007457B6">
      <w:pPr>
        <w:jc w:val="both"/>
        <w:rPr>
          <w:sz w:val="28"/>
          <w:szCs w:val="28"/>
        </w:rPr>
      </w:pPr>
    </w:p>
    <w:p w:rsidR="00F20295" w:rsidRDefault="00F20295" w:rsidP="007457B6">
      <w:pPr>
        <w:jc w:val="both"/>
        <w:rPr>
          <w:sz w:val="28"/>
          <w:szCs w:val="28"/>
        </w:rPr>
      </w:pPr>
      <w:r>
        <w:rPr>
          <w:sz w:val="28"/>
          <w:szCs w:val="28"/>
        </w:rPr>
        <w:t>В настоящее время в нашем районе функционируют 14 образовательных организаций, реализующих основную общеобразовательную программу дошкольного образования. Количество и виды представлены на слайде.</w:t>
      </w:r>
    </w:p>
    <w:p w:rsidR="005B1FC8" w:rsidRDefault="005B1FC8" w:rsidP="007457B6">
      <w:pPr>
        <w:jc w:val="both"/>
        <w:rPr>
          <w:sz w:val="28"/>
          <w:szCs w:val="28"/>
        </w:rPr>
      </w:pPr>
      <w:r>
        <w:rPr>
          <w:sz w:val="28"/>
          <w:szCs w:val="28"/>
        </w:rPr>
        <w:t>Немного статистики. На 01.01.2019 года  в районе проживает  1623</w:t>
      </w:r>
      <w:r w:rsidRPr="00C36C34">
        <w:rPr>
          <w:sz w:val="28"/>
          <w:szCs w:val="28"/>
        </w:rPr>
        <w:t xml:space="preserve"> </w:t>
      </w:r>
      <w:r>
        <w:rPr>
          <w:sz w:val="28"/>
          <w:szCs w:val="28"/>
        </w:rPr>
        <w:t xml:space="preserve"> ребенка от 0 до 7 лет</w:t>
      </w:r>
      <w:r w:rsidRPr="00C36C34">
        <w:rPr>
          <w:sz w:val="28"/>
          <w:szCs w:val="28"/>
        </w:rPr>
        <w:t xml:space="preserve">, </w:t>
      </w:r>
      <w:r>
        <w:rPr>
          <w:sz w:val="28"/>
          <w:szCs w:val="28"/>
        </w:rPr>
        <w:t>что на 3</w:t>
      </w:r>
      <w:r w:rsidR="002F458F">
        <w:rPr>
          <w:sz w:val="28"/>
          <w:szCs w:val="28"/>
        </w:rPr>
        <w:t>,2</w:t>
      </w:r>
      <w:r>
        <w:rPr>
          <w:sz w:val="28"/>
          <w:szCs w:val="28"/>
        </w:rPr>
        <w:t>%</w:t>
      </w:r>
      <w:r w:rsidRPr="00C36C34">
        <w:rPr>
          <w:sz w:val="28"/>
          <w:szCs w:val="28"/>
        </w:rPr>
        <w:t xml:space="preserve"> </w:t>
      </w:r>
      <w:r w:rsidR="002F458F">
        <w:rPr>
          <w:sz w:val="28"/>
          <w:szCs w:val="28"/>
        </w:rPr>
        <w:t>меньше, чем в предыдущем</w:t>
      </w:r>
      <w:r>
        <w:rPr>
          <w:sz w:val="28"/>
          <w:szCs w:val="28"/>
        </w:rPr>
        <w:t xml:space="preserve"> году. </w:t>
      </w:r>
      <w:r w:rsidR="002F458F">
        <w:rPr>
          <w:sz w:val="28"/>
          <w:szCs w:val="28"/>
        </w:rPr>
        <w:t xml:space="preserve">В течение последних лет эта тенденция сохраняется. </w:t>
      </w:r>
      <w:r>
        <w:rPr>
          <w:sz w:val="28"/>
          <w:szCs w:val="28"/>
        </w:rPr>
        <w:t>С</w:t>
      </w:r>
      <w:r w:rsidRPr="00C36C34">
        <w:rPr>
          <w:sz w:val="28"/>
          <w:szCs w:val="28"/>
        </w:rPr>
        <w:t>ледует также отметить</w:t>
      </w:r>
      <w:r w:rsidR="002F458F">
        <w:rPr>
          <w:sz w:val="28"/>
          <w:szCs w:val="28"/>
        </w:rPr>
        <w:t>, что раньше увеличивалось количество детей в городе и уменьшалось</w:t>
      </w:r>
      <w:r w:rsidRPr="00C36C34">
        <w:rPr>
          <w:sz w:val="28"/>
          <w:szCs w:val="28"/>
        </w:rPr>
        <w:t xml:space="preserve"> на селе. </w:t>
      </w:r>
      <w:r w:rsidR="002F458F">
        <w:rPr>
          <w:sz w:val="28"/>
          <w:szCs w:val="28"/>
        </w:rPr>
        <w:t>В течение последних трех лет уменьшение наблюдается и в городе и на селе.</w:t>
      </w:r>
    </w:p>
    <w:p w:rsidR="007457B6" w:rsidRDefault="00E3559C" w:rsidP="007457B6">
      <w:pPr>
        <w:jc w:val="both"/>
        <w:rPr>
          <w:sz w:val="28"/>
          <w:szCs w:val="28"/>
        </w:rPr>
      </w:pPr>
      <w:r>
        <w:rPr>
          <w:sz w:val="28"/>
          <w:szCs w:val="28"/>
        </w:rPr>
        <w:t>В 2018- 2019</w:t>
      </w:r>
      <w:r w:rsidR="007457B6" w:rsidRPr="00C36C34">
        <w:rPr>
          <w:sz w:val="28"/>
          <w:szCs w:val="28"/>
        </w:rPr>
        <w:t xml:space="preserve"> учебном  году в системе образ</w:t>
      </w:r>
      <w:r w:rsidR="00F20295">
        <w:rPr>
          <w:sz w:val="28"/>
          <w:szCs w:val="28"/>
        </w:rPr>
        <w:t xml:space="preserve">ования района функционировало 72 </w:t>
      </w:r>
      <w:r w:rsidR="007457B6">
        <w:rPr>
          <w:sz w:val="28"/>
          <w:szCs w:val="28"/>
        </w:rPr>
        <w:t xml:space="preserve"> групп</w:t>
      </w:r>
      <w:r w:rsidR="00F20295">
        <w:rPr>
          <w:sz w:val="28"/>
          <w:szCs w:val="28"/>
        </w:rPr>
        <w:t>ы</w:t>
      </w:r>
      <w:r w:rsidR="007457B6">
        <w:rPr>
          <w:sz w:val="28"/>
          <w:szCs w:val="28"/>
        </w:rPr>
        <w:t xml:space="preserve"> в </w:t>
      </w:r>
      <w:proofErr w:type="gramStart"/>
      <w:r w:rsidR="007457B6">
        <w:rPr>
          <w:sz w:val="28"/>
          <w:szCs w:val="28"/>
        </w:rPr>
        <w:t>режиме полного дня</w:t>
      </w:r>
      <w:proofErr w:type="gramEnd"/>
      <w:r w:rsidR="007457B6">
        <w:rPr>
          <w:sz w:val="28"/>
          <w:szCs w:val="28"/>
        </w:rPr>
        <w:t xml:space="preserve"> и 5</w:t>
      </w:r>
      <w:r w:rsidR="007457B6" w:rsidRPr="00C36C34">
        <w:rPr>
          <w:sz w:val="28"/>
          <w:szCs w:val="28"/>
        </w:rPr>
        <w:t xml:space="preserve"> групп кратковременного пребывания детей. </w:t>
      </w:r>
      <w:r w:rsidR="005C2B6B">
        <w:rPr>
          <w:sz w:val="28"/>
          <w:szCs w:val="28"/>
        </w:rPr>
        <w:t>Охват детей дошкольным образованием представлен на слайде. Добиться улучшения показателя удалось только благодаря открытию групп кратковременного пребывания.</w:t>
      </w:r>
    </w:p>
    <w:p w:rsidR="005C2B6B" w:rsidRDefault="005C2B6B" w:rsidP="007457B6">
      <w:pPr>
        <w:jc w:val="both"/>
        <w:rPr>
          <w:sz w:val="28"/>
          <w:szCs w:val="28"/>
        </w:rPr>
      </w:pPr>
      <w:r>
        <w:rPr>
          <w:sz w:val="28"/>
          <w:szCs w:val="28"/>
        </w:rPr>
        <w:t>На следующем слайде представлены данные по количеству детей с ОВЗ и детей-инвалидов. Видим, что количество детей с ОВЗ ежегодно растет. В ДОУ создаются условия для детей данной категории: работают логопеды, психологи, разработаны и реализуются адаптированные образовательные программы для детей с различными нозологиями. Со следующего учебного года планируется открытие группы компенсирующего вида для детей с ТНР и комбинированных групп. Предстоит большая работа по организации деятельности данных групп.</w:t>
      </w:r>
    </w:p>
    <w:p w:rsidR="005C2B6B" w:rsidRDefault="005C2B6B" w:rsidP="007457B6">
      <w:pPr>
        <w:jc w:val="both"/>
        <w:rPr>
          <w:sz w:val="28"/>
          <w:szCs w:val="28"/>
        </w:rPr>
      </w:pPr>
      <w:r>
        <w:rPr>
          <w:sz w:val="28"/>
          <w:szCs w:val="28"/>
        </w:rPr>
        <w:t>Прежде чем перейти к выполнению поставленных задач</w:t>
      </w:r>
      <w:r w:rsidR="00F420E5">
        <w:rPr>
          <w:sz w:val="28"/>
          <w:szCs w:val="28"/>
        </w:rPr>
        <w:t>, нужно обратить на выполнение одной из наших главных ежегодных задач – повышение посещаемости. На слайде представлена таблица посещаемости за 2017 и 2018 годы. Красным цветом выделены учреждения, которые допустили снижение посещаемости либо по отношению к предыдущему году, либо по количеству дней, проведенных одним ребенком. Некоторые организации снизили оба показателя. Желтым цветом – те, у которых показатель повысился и в общем числе и на одного ребенка. Зеленым цветом отмечена самая высокая посещаемость на одного ребенка в 2018 году. Хотя школам этому показателю стоит не очень радоваться, т.к. по отношению к своим показателям</w:t>
      </w:r>
      <w:r>
        <w:rPr>
          <w:sz w:val="28"/>
          <w:szCs w:val="28"/>
        </w:rPr>
        <w:t xml:space="preserve"> </w:t>
      </w:r>
      <w:r w:rsidR="00F420E5">
        <w:rPr>
          <w:sz w:val="28"/>
          <w:szCs w:val="28"/>
        </w:rPr>
        <w:t>прошлого года они допустили значительное снижение.</w:t>
      </w:r>
    </w:p>
    <w:tbl>
      <w:tblPr>
        <w:tblStyle w:val="a8"/>
        <w:tblW w:w="0" w:type="auto"/>
        <w:tblLayout w:type="fixed"/>
        <w:tblLook w:val="04A0" w:firstRow="1" w:lastRow="0" w:firstColumn="1" w:lastColumn="0" w:noHBand="0" w:noVBand="1"/>
      </w:tblPr>
      <w:tblGrid>
        <w:gridCol w:w="4786"/>
        <w:gridCol w:w="1365"/>
        <w:gridCol w:w="1470"/>
        <w:gridCol w:w="1320"/>
        <w:gridCol w:w="1480"/>
      </w:tblGrid>
      <w:tr w:rsidR="00CB2CBB" w:rsidTr="00D41A47">
        <w:tc>
          <w:tcPr>
            <w:tcW w:w="4786" w:type="dxa"/>
            <w:vMerge w:val="restart"/>
          </w:tcPr>
          <w:p w:rsidR="00CB2CBB" w:rsidRDefault="00CB2CBB" w:rsidP="00D41A47">
            <w:pPr>
              <w:jc w:val="center"/>
              <w:rPr>
                <w:sz w:val="28"/>
                <w:szCs w:val="28"/>
              </w:rPr>
            </w:pPr>
            <w:r w:rsidRPr="0054609F">
              <w:rPr>
                <w:sz w:val="28"/>
                <w:szCs w:val="28"/>
              </w:rPr>
              <w:t>Наименование учреждения</w:t>
            </w:r>
          </w:p>
        </w:tc>
        <w:tc>
          <w:tcPr>
            <w:tcW w:w="5635" w:type="dxa"/>
            <w:gridSpan w:val="4"/>
          </w:tcPr>
          <w:p w:rsidR="00CB2CBB" w:rsidRDefault="00CB2CBB" w:rsidP="00D41A47">
            <w:pPr>
              <w:jc w:val="center"/>
              <w:rPr>
                <w:sz w:val="28"/>
                <w:szCs w:val="28"/>
              </w:rPr>
            </w:pPr>
            <w:r>
              <w:rPr>
                <w:sz w:val="28"/>
                <w:szCs w:val="28"/>
              </w:rPr>
              <w:t>Посещаемость</w:t>
            </w:r>
          </w:p>
        </w:tc>
      </w:tr>
      <w:tr w:rsidR="00CB2CBB" w:rsidTr="00D41A47">
        <w:tc>
          <w:tcPr>
            <w:tcW w:w="4786" w:type="dxa"/>
            <w:vMerge/>
          </w:tcPr>
          <w:p w:rsidR="00CB2CBB" w:rsidRDefault="00CB2CBB" w:rsidP="00D41A47">
            <w:pPr>
              <w:jc w:val="both"/>
              <w:rPr>
                <w:sz w:val="28"/>
                <w:szCs w:val="28"/>
              </w:rPr>
            </w:pPr>
          </w:p>
        </w:tc>
        <w:tc>
          <w:tcPr>
            <w:tcW w:w="2835" w:type="dxa"/>
            <w:gridSpan w:val="2"/>
          </w:tcPr>
          <w:p w:rsidR="00CB2CBB" w:rsidRDefault="00CB2CBB" w:rsidP="00D41A47">
            <w:pPr>
              <w:jc w:val="center"/>
              <w:rPr>
                <w:sz w:val="28"/>
                <w:szCs w:val="28"/>
              </w:rPr>
            </w:pPr>
            <w:r>
              <w:rPr>
                <w:sz w:val="28"/>
                <w:szCs w:val="28"/>
              </w:rPr>
              <w:t>2017 год</w:t>
            </w:r>
          </w:p>
        </w:tc>
        <w:tc>
          <w:tcPr>
            <w:tcW w:w="2800" w:type="dxa"/>
            <w:gridSpan w:val="2"/>
          </w:tcPr>
          <w:p w:rsidR="00CB2CBB" w:rsidRDefault="00CB2CBB" w:rsidP="00D41A47">
            <w:pPr>
              <w:jc w:val="center"/>
              <w:rPr>
                <w:sz w:val="28"/>
                <w:szCs w:val="28"/>
              </w:rPr>
            </w:pPr>
            <w:r>
              <w:rPr>
                <w:sz w:val="28"/>
                <w:szCs w:val="28"/>
              </w:rPr>
              <w:t>2018 год</w:t>
            </w:r>
          </w:p>
        </w:tc>
      </w:tr>
      <w:tr w:rsidR="00CB2CBB" w:rsidTr="00D41A47">
        <w:tc>
          <w:tcPr>
            <w:tcW w:w="4786" w:type="dxa"/>
            <w:vMerge/>
          </w:tcPr>
          <w:p w:rsidR="00CB2CBB" w:rsidRDefault="00CB2CBB" w:rsidP="00D41A47">
            <w:pPr>
              <w:jc w:val="both"/>
              <w:rPr>
                <w:sz w:val="28"/>
                <w:szCs w:val="28"/>
              </w:rPr>
            </w:pPr>
          </w:p>
        </w:tc>
        <w:tc>
          <w:tcPr>
            <w:tcW w:w="1365" w:type="dxa"/>
          </w:tcPr>
          <w:p w:rsidR="00CB2CBB" w:rsidRPr="00E5592A" w:rsidRDefault="00CB2CBB" w:rsidP="00D41A47">
            <w:pPr>
              <w:rPr>
                <w:sz w:val="20"/>
                <w:szCs w:val="20"/>
              </w:rPr>
            </w:pPr>
            <w:r>
              <w:rPr>
                <w:sz w:val="20"/>
                <w:szCs w:val="20"/>
              </w:rPr>
              <w:t>сп</w:t>
            </w:r>
            <w:r w:rsidRPr="00E5592A">
              <w:rPr>
                <w:sz w:val="20"/>
                <w:szCs w:val="20"/>
              </w:rPr>
              <w:t>исочный</w:t>
            </w:r>
          </w:p>
          <w:p w:rsidR="00CB2CBB" w:rsidRPr="00E5592A" w:rsidRDefault="00CB2CBB" w:rsidP="00D41A47">
            <w:pPr>
              <w:rPr>
                <w:sz w:val="22"/>
                <w:szCs w:val="22"/>
              </w:rPr>
            </w:pPr>
            <w:r>
              <w:rPr>
                <w:sz w:val="20"/>
                <w:szCs w:val="20"/>
              </w:rPr>
              <w:t>с</w:t>
            </w:r>
            <w:r w:rsidRPr="00E5592A">
              <w:rPr>
                <w:sz w:val="20"/>
                <w:szCs w:val="20"/>
              </w:rPr>
              <w:t>остав детей</w:t>
            </w:r>
          </w:p>
        </w:tc>
        <w:tc>
          <w:tcPr>
            <w:tcW w:w="1470" w:type="dxa"/>
          </w:tcPr>
          <w:p w:rsidR="00CB2CBB" w:rsidRDefault="00CB2CBB" w:rsidP="00D41A47">
            <w:pPr>
              <w:jc w:val="center"/>
              <w:rPr>
                <w:sz w:val="28"/>
                <w:szCs w:val="28"/>
              </w:rPr>
            </w:pPr>
            <w:r>
              <w:rPr>
                <w:sz w:val="28"/>
                <w:szCs w:val="28"/>
              </w:rPr>
              <w:t>д/дни</w:t>
            </w:r>
          </w:p>
        </w:tc>
        <w:tc>
          <w:tcPr>
            <w:tcW w:w="1320" w:type="dxa"/>
          </w:tcPr>
          <w:p w:rsidR="00CB2CBB" w:rsidRPr="00E5592A" w:rsidRDefault="00CB2CBB" w:rsidP="00D41A47">
            <w:pPr>
              <w:rPr>
                <w:sz w:val="20"/>
                <w:szCs w:val="20"/>
              </w:rPr>
            </w:pPr>
            <w:r>
              <w:rPr>
                <w:sz w:val="20"/>
                <w:szCs w:val="20"/>
              </w:rPr>
              <w:t>сп</w:t>
            </w:r>
            <w:r w:rsidRPr="00E5592A">
              <w:rPr>
                <w:sz w:val="20"/>
                <w:szCs w:val="20"/>
              </w:rPr>
              <w:t>исочный</w:t>
            </w:r>
          </w:p>
          <w:p w:rsidR="00CB2CBB" w:rsidRDefault="00CB2CBB" w:rsidP="00D41A47">
            <w:pPr>
              <w:jc w:val="center"/>
              <w:rPr>
                <w:sz w:val="28"/>
                <w:szCs w:val="28"/>
              </w:rPr>
            </w:pPr>
            <w:r>
              <w:rPr>
                <w:sz w:val="20"/>
                <w:szCs w:val="20"/>
              </w:rPr>
              <w:t>с</w:t>
            </w:r>
            <w:r w:rsidRPr="00E5592A">
              <w:rPr>
                <w:sz w:val="20"/>
                <w:szCs w:val="20"/>
              </w:rPr>
              <w:t>остав детей</w:t>
            </w:r>
          </w:p>
        </w:tc>
        <w:tc>
          <w:tcPr>
            <w:tcW w:w="1480" w:type="dxa"/>
          </w:tcPr>
          <w:p w:rsidR="00CB2CBB" w:rsidRDefault="00CB2CBB" w:rsidP="00D41A47">
            <w:pPr>
              <w:jc w:val="center"/>
              <w:rPr>
                <w:sz w:val="28"/>
                <w:szCs w:val="28"/>
              </w:rPr>
            </w:pPr>
            <w:r>
              <w:rPr>
                <w:sz w:val="28"/>
                <w:szCs w:val="28"/>
              </w:rPr>
              <w:t>д/дни</w:t>
            </w:r>
          </w:p>
        </w:tc>
      </w:tr>
      <w:tr w:rsidR="00CB2CBB" w:rsidTr="00D41A47">
        <w:tc>
          <w:tcPr>
            <w:tcW w:w="4786" w:type="dxa"/>
          </w:tcPr>
          <w:p w:rsidR="00CB2CBB" w:rsidRPr="001E1435" w:rsidRDefault="00CB2CBB" w:rsidP="00D41A47">
            <w:pPr>
              <w:jc w:val="both"/>
            </w:pPr>
            <w:r>
              <w:t>МБДОУ «Тотемский детский сад №1 «Росинка»</w:t>
            </w:r>
          </w:p>
        </w:tc>
        <w:tc>
          <w:tcPr>
            <w:tcW w:w="1365" w:type="dxa"/>
          </w:tcPr>
          <w:p w:rsidR="00CB2CBB" w:rsidRDefault="00CB2CBB" w:rsidP="00D41A47">
            <w:pPr>
              <w:jc w:val="center"/>
              <w:rPr>
                <w:sz w:val="28"/>
                <w:szCs w:val="28"/>
              </w:rPr>
            </w:pPr>
            <w:r>
              <w:rPr>
                <w:sz w:val="28"/>
                <w:szCs w:val="28"/>
              </w:rPr>
              <w:t>200</w:t>
            </w:r>
          </w:p>
        </w:tc>
        <w:tc>
          <w:tcPr>
            <w:tcW w:w="1470" w:type="dxa"/>
          </w:tcPr>
          <w:p w:rsidR="00CB2CBB" w:rsidRDefault="00CB2CBB" w:rsidP="00D41A47">
            <w:pPr>
              <w:jc w:val="center"/>
              <w:rPr>
                <w:sz w:val="28"/>
                <w:szCs w:val="28"/>
              </w:rPr>
            </w:pPr>
            <w:r w:rsidRPr="004E41BC">
              <w:rPr>
                <w:sz w:val="28"/>
                <w:szCs w:val="28"/>
                <w:highlight w:val="red"/>
              </w:rPr>
              <w:t>32324</w:t>
            </w:r>
            <w:r>
              <w:rPr>
                <w:sz w:val="28"/>
                <w:szCs w:val="28"/>
              </w:rPr>
              <w:t xml:space="preserve"> (161,6)</w:t>
            </w:r>
          </w:p>
        </w:tc>
        <w:tc>
          <w:tcPr>
            <w:tcW w:w="1320" w:type="dxa"/>
          </w:tcPr>
          <w:p w:rsidR="00CB2CBB" w:rsidRDefault="00CB2CBB" w:rsidP="00D41A47">
            <w:pPr>
              <w:jc w:val="center"/>
              <w:rPr>
                <w:sz w:val="28"/>
                <w:szCs w:val="28"/>
              </w:rPr>
            </w:pPr>
            <w:r>
              <w:rPr>
                <w:sz w:val="28"/>
                <w:szCs w:val="28"/>
              </w:rPr>
              <w:t>203</w:t>
            </w:r>
          </w:p>
        </w:tc>
        <w:tc>
          <w:tcPr>
            <w:tcW w:w="1480" w:type="dxa"/>
          </w:tcPr>
          <w:p w:rsidR="00CB2CBB" w:rsidRDefault="00CB2CBB" w:rsidP="00D41A47">
            <w:pPr>
              <w:jc w:val="center"/>
              <w:rPr>
                <w:sz w:val="28"/>
                <w:szCs w:val="28"/>
              </w:rPr>
            </w:pPr>
            <w:r w:rsidRPr="004E41BC">
              <w:rPr>
                <w:sz w:val="28"/>
                <w:szCs w:val="28"/>
                <w:highlight w:val="red"/>
              </w:rPr>
              <w:t>31511</w:t>
            </w:r>
          </w:p>
          <w:p w:rsidR="00CB2CBB" w:rsidRDefault="00CB2CBB" w:rsidP="00D41A47">
            <w:pPr>
              <w:jc w:val="center"/>
              <w:rPr>
                <w:sz w:val="28"/>
                <w:szCs w:val="28"/>
              </w:rPr>
            </w:pPr>
            <w:r>
              <w:rPr>
                <w:sz w:val="28"/>
                <w:szCs w:val="28"/>
              </w:rPr>
              <w:t>(155,2)</w:t>
            </w:r>
          </w:p>
        </w:tc>
      </w:tr>
      <w:tr w:rsidR="00CB2CBB" w:rsidTr="00D41A47">
        <w:tc>
          <w:tcPr>
            <w:tcW w:w="4786" w:type="dxa"/>
          </w:tcPr>
          <w:p w:rsidR="00CB2CBB" w:rsidRDefault="00CB2CBB" w:rsidP="00D41A47">
            <w:pPr>
              <w:jc w:val="both"/>
            </w:pPr>
            <w:r>
              <w:lastRenderedPageBreak/>
              <w:t>МБДОУ «Тотемский детский сад №5 «Кораблик»</w:t>
            </w:r>
          </w:p>
        </w:tc>
        <w:tc>
          <w:tcPr>
            <w:tcW w:w="1365" w:type="dxa"/>
          </w:tcPr>
          <w:p w:rsidR="00CB2CBB" w:rsidRDefault="00CB2CBB" w:rsidP="00D41A47">
            <w:pPr>
              <w:jc w:val="center"/>
              <w:rPr>
                <w:sz w:val="28"/>
                <w:szCs w:val="28"/>
              </w:rPr>
            </w:pPr>
            <w:r>
              <w:rPr>
                <w:sz w:val="28"/>
                <w:szCs w:val="28"/>
              </w:rPr>
              <w:t>288</w:t>
            </w:r>
          </w:p>
        </w:tc>
        <w:tc>
          <w:tcPr>
            <w:tcW w:w="1470" w:type="dxa"/>
          </w:tcPr>
          <w:p w:rsidR="00CB2CBB" w:rsidRDefault="00CB2CBB" w:rsidP="00D41A47">
            <w:pPr>
              <w:jc w:val="center"/>
              <w:rPr>
                <w:sz w:val="28"/>
                <w:szCs w:val="28"/>
              </w:rPr>
            </w:pPr>
            <w:r w:rsidRPr="00491685">
              <w:rPr>
                <w:sz w:val="28"/>
                <w:szCs w:val="28"/>
                <w:highlight w:val="yellow"/>
              </w:rPr>
              <w:t>41864</w:t>
            </w:r>
          </w:p>
          <w:p w:rsidR="00CB2CBB" w:rsidRDefault="00CB2CBB" w:rsidP="00D41A47">
            <w:pPr>
              <w:jc w:val="center"/>
              <w:rPr>
                <w:sz w:val="28"/>
                <w:szCs w:val="28"/>
              </w:rPr>
            </w:pPr>
            <w:r>
              <w:rPr>
                <w:sz w:val="28"/>
                <w:szCs w:val="28"/>
              </w:rPr>
              <w:t>(145,4)</w:t>
            </w:r>
          </w:p>
        </w:tc>
        <w:tc>
          <w:tcPr>
            <w:tcW w:w="1320" w:type="dxa"/>
          </w:tcPr>
          <w:p w:rsidR="00CB2CBB" w:rsidRDefault="00CB2CBB" w:rsidP="00D41A47">
            <w:pPr>
              <w:jc w:val="center"/>
              <w:rPr>
                <w:sz w:val="28"/>
                <w:szCs w:val="28"/>
              </w:rPr>
            </w:pPr>
            <w:r>
              <w:rPr>
                <w:sz w:val="28"/>
                <w:szCs w:val="28"/>
              </w:rPr>
              <w:t>261</w:t>
            </w:r>
          </w:p>
        </w:tc>
        <w:tc>
          <w:tcPr>
            <w:tcW w:w="1480" w:type="dxa"/>
          </w:tcPr>
          <w:p w:rsidR="00CB2CBB" w:rsidRDefault="00CB2CBB" w:rsidP="00D41A47">
            <w:pPr>
              <w:jc w:val="center"/>
              <w:rPr>
                <w:sz w:val="28"/>
                <w:szCs w:val="28"/>
              </w:rPr>
            </w:pPr>
            <w:r w:rsidRPr="00491685">
              <w:rPr>
                <w:sz w:val="28"/>
                <w:szCs w:val="28"/>
                <w:highlight w:val="yellow"/>
              </w:rPr>
              <w:t>41557</w:t>
            </w:r>
          </w:p>
          <w:p w:rsidR="00CB2CBB" w:rsidRDefault="00CB2CBB" w:rsidP="00D41A47">
            <w:pPr>
              <w:jc w:val="center"/>
              <w:rPr>
                <w:sz w:val="28"/>
                <w:szCs w:val="28"/>
              </w:rPr>
            </w:pPr>
            <w:r>
              <w:rPr>
                <w:sz w:val="28"/>
                <w:szCs w:val="28"/>
              </w:rPr>
              <w:t>(159,2)</w:t>
            </w:r>
          </w:p>
        </w:tc>
      </w:tr>
      <w:tr w:rsidR="00CB2CBB" w:rsidTr="00D41A47">
        <w:tc>
          <w:tcPr>
            <w:tcW w:w="4786" w:type="dxa"/>
          </w:tcPr>
          <w:p w:rsidR="00CB2CBB" w:rsidRDefault="00CB2CBB" w:rsidP="00D41A47">
            <w:pPr>
              <w:jc w:val="both"/>
            </w:pPr>
            <w:r>
              <w:t>МБДОУ «Тотемский детский сад №7 «Солнышко»</w:t>
            </w:r>
          </w:p>
        </w:tc>
        <w:tc>
          <w:tcPr>
            <w:tcW w:w="1365" w:type="dxa"/>
          </w:tcPr>
          <w:p w:rsidR="00CB2CBB" w:rsidRDefault="00CB2CBB" w:rsidP="00D41A47">
            <w:pPr>
              <w:jc w:val="center"/>
              <w:rPr>
                <w:sz w:val="28"/>
                <w:szCs w:val="28"/>
              </w:rPr>
            </w:pPr>
            <w:r>
              <w:rPr>
                <w:sz w:val="28"/>
                <w:szCs w:val="28"/>
              </w:rPr>
              <w:t>132</w:t>
            </w:r>
          </w:p>
        </w:tc>
        <w:tc>
          <w:tcPr>
            <w:tcW w:w="1470" w:type="dxa"/>
          </w:tcPr>
          <w:p w:rsidR="00CB2CBB" w:rsidRDefault="00CB2CBB" w:rsidP="00D41A47">
            <w:pPr>
              <w:jc w:val="center"/>
              <w:rPr>
                <w:sz w:val="28"/>
                <w:szCs w:val="28"/>
              </w:rPr>
            </w:pPr>
            <w:r w:rsidRPr="004E41BC">
              <w:rPr>
                <w:sz w:val="28"/>
                <w:szCs w:val="28"/>
                <w:highlight w:val="yellow"/>
              </w:rPr>
              <w:t>20836</w:t>
            </w:r>
          </w:p>
          <w:p w:rsidR="00CB2CBB" w:rsidRDefault="00CB2CBB" w:rsidP="00D41A47">
            <w:pPr>
              <w:jc w:val="center"/>
              <w:rPr>
                <w:sz w:val="28"/>
                <w:szCs w:val="28"/>
              </w:rPr>
            </w:pPr>
            <w:r>
              <w:rPr>
                <w:sz w:val="28"/>
                <w:szCs w:val="28"/>
              </w:rPr>
              <w:t>(157,8)</w:t>
            </w:r>
          </w:p>
        </w:tc>
        <w:tc>
          <w:tcPr>
            <w:tcW w:w="1320" w:type="dxa"/>
          </w:tcPr>
          <w:p w:rsidR="00CB2CBB" w:rsidRDefault="00CB2CBB" w:rsidP="00D41A47">
            <w:pPr>
              <w:jc w:val="center"/>
              <w:rPr>
                <w:sz w:val="28"/>
                <w:szCs w:val="28"/>
              </w:rPr>
            </w:pPr>
            <w:r>
              <w:rPr>
                <w:sz w:val="28"/>
                <w:szCs w:val="28"/>
              </w:rPr>
              <w:t>137</w:t>
            </w:r>
          </w:p>
        </w:tc>
        <w:tc>
          <w:tcPr>
            <w:tcW w:w="1480" w:type="dxa"/>
          </w:tcPr>
          <w:p w:rsidR="00CB2CBB" w:rsidRDefault="00CB2CBB" w:rsidP="00D41A47">
            <w:pPr>
              <w:jc w:val="center"/>
              <w:rPr>
                <w:sz w:val="28"/>
                <w:szCs w:val="28"/>
              </w:rPr>
            </w:pPr>
            <w:r w:rsidRPr="004E41BC">
              <w:rPr>
                <w:sz w:val="28"/>
                <w:szCs w:val="28"/>
                <w:highlight w:val="yellow"/>
              </w:rPr>
              <w:t>22475</w:t>
            </w:r>
          </w:p>
          <w:p w:rsidR="00CB2CBB" w:rsidRDefault="00CB2CBB" w:rsidP="00D41A47">
            <w:pPr>
              <w:jc w:val="center"/>
              <w:rPr>
                <w:sz w:val="28"/>
                <w:szCs w:val="28"/>
              </w:rPr>
            </w:pPr>
            <w:r w:rsidRPr="00491685">
              <w:rPr>
                <w:sz w:val="28"/>
                <w:szCs w:val="28"/>
                <w:highlight w:val="green"/>
              </w:rPr>
              <w:t>(164,1)</w:t>
            </w:r>
          </w:p>
        </w:tc>
      </w:tr>
      <w:tr w:rsidR="00CB2CBB" w:rsidTr="00D41A47">
        <w:tc>
          <w:tcPr>
            <w:tcW w:w="4786" w:type="dxa"/>
          </w:tcPr>
          <w:p w:rsidR="00CB2CBB" w:rsidRDefault="00CB2CBB" w:rsidP="00D41A47">
            <w:pPr>
              <w:jc w:val="both"/>
            </w:pPr>
            <w:r>
              <w:t>МБДОУ «Тотемский детский сад №9 «Сказка»</w:t>
            </w:r>
          </w:p>
        </w:tc>
        <w:tc>
          <w:tcPr>
            <w:tcW w:w="1365" w:type="dxa"/>
          </w:tcPr>
          <w:p w:rsidR="00CB2CBB" w:rsidRDefault="00CB2CBB" w:rsidP="00D41A47">
            <w:pPr>
              <w:jc w:val="center"/>
              <w:rPr>
                <w:sz w:val="28"/>
                <w:szCs w:val="28"/>
              </w:rPr>
            </w:pPr>
            <w:r>
              <w:rPr>
                <w:sz w:val="28"/>
                <w:szCs w:val="28"/>
              </w:rPr>
              <w:t>237</w:t>
            </w:r>
          </w:p>
        </w:tc>
        <w:tc>
          <w:tcPr>
            <w:tcW w:w="1470" w:type="dxa"/>
          </w:tcPr>
          <w:p w:rsidR="00CB2CBB" w:rsidRDefault="00CB2CBB" w:rsidP="00D41A47">
            <w:pPr>
              <w:jc w:val="center"/>
              <w:rPr>
                <w:sz w:val="28"/>
                <w:szCs w:val="28"/>
              </w:rPr>
            </w:pPr>
            <w:r w:rsidRPr="004E41BC">
              <w:rPr>
                <w:sz w:val="28"/>
                <w:szCs w:val="28"/>
                <w:highlight w:val="yellow"/>
              </w:rPr>
              <w:t>35171</w:t>
            </w:r>
          </w:p>
          <w:p w:rsidR="00CB2CBB" w:rsidRDefault="00CB2CBB" w:rsidP="00D41A47">
            <w:pPr>
              <w:jc w:val="center"/>
              <w:rPr>
                <w:sz w:val="28"/>
                <w:szCs w:val="28"/>
              </w:rPr>
            </w:pPr>
            <w:r>
              <w:rPr>
                <w:sz w:val="28"/>
                <w:szCs w:val="28"/>
              </w:rPr>
              <w:t>(148,4)</w:t>
            </w:r>
          </w:p>
        </w:tc>
        <w:tc>
          <w:tcPr>
            <w:tcW w:w="1320" w:type="dxa"/>
          </w:tcPr>
          <w:p w:rsidR="00CB2CBB" w:rsidRDefault="00CB2CBB" w:rsidP="00D41A47">
            <w:pPr>
              <w:jc w:val="center"/>
              <w:rPr>
                <w:sz w:val="28"/>
                <w:szCs w:val="28"/>
              </w:rPr>
            </w:pPr>
            <w:r>
              <w:rPr>
                <w:sz w:val="28"/>
                <w:szCs w:val="28"/>
              </w:rPr>
              <w:t>230</w:t>
            </w:r>
          </w:p>
        </w:tc>
        <w:tc>
          <w:tcPr>
            <w:tcW w:w="1480" w:type="dxa"/>
          </w:tcPr>
          <w:p w:rsidR="00CB2CBB" w:rsidRDefault="00CB2CBB" w:rsidP="00D41A47">
            <w:pPr>
              <w:jc w:val="center"/>
              <w:rPr>
                <w:sz w:val="28"/>
                <w:szCs w:val="28"/>
              </w:rPr>
            </w:pPr>
            <w:r w:rsidRPr="004E41BC">
              <w:rPr>
                <w:sz w:val="28"/>
                <w:szCs w:val="28"/>
                <w:highlight w:val="yellow"/>
              </w:rPr>
              <w:t>35851</w:t>
            </w:r>
          </w:p>
          <w:p w:rsidR="00CB2CBB" w:rsidRDefault="00CB2CBB" w:rsidP="00D41A47">
            <w:pPr>
              <w:jc w:val="center"/>
              <w:rPr>
                <w:sz w:val="28"/>
                <w:szCs w:val="28"/>
              </w:rPr>
            </w:pPr>
            <w:r>
              <w:rPr>
                <w:sz w:val="28"/>
                <w:szCs w:val="28"/>
              </w:rPr>
              <w:t>(155,9)</w:t>
            </w:r>
          </w:p>
        </w:tc>
      </w:tr>
      <w:tr w:rsidR="00CB2CBB" w:rsidTr="00D41A47">
        <w:tc>
          <w:tcPr>
            <w:tcW w:w="4786" w:type="dxa"/>
          </w:tcPr>
          <w:p w:rsidR="00CB2CBB" w:rsidRDefault="00CB2CBB" w:rsidP="00D41A47">
            <w:pPr>
              <w:jc w:val="both"/>
            </w:pPr>
            <w:r>
              <w:t>МБДОУ «Юбилейный детский сад №19 «</w:t>
            </w:r>
            <w:proofErr w:type="spellStart"/>
            <w:r>
              <w:t>Журавушка</w:t>
            </w:r>
            <w:proofErr w:type="spellEnd"/>
            <w:r>
              <w:t>»</w:t>
            </w:r>
          </w:p>
        </w:tc>
        <w:tc>
          <w:tcPr>
            <w:tcW w:w="1365" w:type="dxa"/>
          </w:tcPr>
          <w:p w:rsidR="00CB2CBB" w:rsidRDefault="00CB2CBB" w:rsidP="00D41A47">
            <w:pPr>
              <w:jc w:val="center"/>
              <w:rPr>
                <w:sz w:val="28"/>
                <w:szCs w:val="28"/>
              </w:rPr>
            </w:pPr>
            <w:r>
              <w:rPr>
                <w:sz w:val="28"/>
                <w:szCs w:val="28"/>
              </w:rPr>
              <w:t>151</w:t>
            </w:r>
          </w:p>
        </w:tc>
        <w:tc>
          <w:tcPr>
            <w:tcW w:w="1470" w:type="dxa"/>
          </w:tcPr>
          <w:p w:rsidR="00CB2CBB" w:rsidRDefault="00CB2CBB" w:rsidP="00D41A47">
            <w:pPr>
              <w:jc w:val="center"/>
              <w:rPr>
                <w:sz w:val="28"/>
                <w:szCs w:val="28"/>
              </w:rPr>
            </w:pPr>
            <w:r w:rsidRPr="004E41BC">
              <w:rPr>
                <w:sz w:val="28"/>
                <w:szCs w:val="28"/>
                <w:highlight w:val="yellow"/>
              </w:rPr>
              <w:t>21184</w:t>
            </w:r>
          </w:p>
          <w:p w:rsidR="00CB2CBB" w:rsidRDefault="00CB2CBB" w:rsidP="00D41A47">
            <w:pPr>
              <w:jc w:val="center"/>
              <w:rPr>
                <w:sz w:val="28"/>
                <w:szCs w:val="28"/>
              </w:rPr>
            </w:pPr>
            <w:r>
              <w:rPr>
                <w:sz w:val="28"/>
                <w:szCs w:val="28"/>
              </w:rPr>
              <w:t>(140,3)</w:t>
            </w:r>
          </w:p>
        </w:tc>
        <w:tc>
          <w:tcPr>
            <w:tcW w:w="1320" w:type="dxa"/>
          </w:tcPr>
          <w:p w:rsidR="00CB2CBB" w:rsidRDefault="00CB2CBB" w:rsidP="00D41A47">
            <w:pPr>
              <w:jc w:val="center"/>
              <w:rPr>
                <w:sz w:val="28"/>
                <w:szCs w:val="28"/>
              </w:rPr>
            </w:pPr>
            <w:r>
              <w:rPr>
                <w:sz w:val="28"/>
                <w:szCs w:val="28"/>
              </w:rPr>
              <w:t>146</w:t>
            </w:r>
          </w:p>
        </w:tc>
        <w:tc>
          <w:tcPr>
            <w:tcW w:w="1480" w:type="dxa"/>
          </w:tcPr>
          <w:p w:rsidR="00CB2CBB" w:rsidRDefault="00CB2CBB" w:rsidP="00D41A47">
            <w:pPr>
              <w:jc w:val="center"/>
              <w:rPr>
                <w:sz w:val="28"/>
                <w:szCs w:val="28"/>
              </w:rPr>
            </w:pPr>
            <w:r w:rsidRPr="004E41BC">
              <w:rPr>
                <w:sz w:val="28"/>
                <w:szCs w:val="28"/>
                <w:highlight w:val="yellow"/>
              </w:rPr>
              <w:t>22164</w:t>
            </w:r>
          </w:p>
          <w:p w:rsidR="00CB2CBB" w:rsidRDefault="00CB2CBB" w:rsidP="00D41A47">
            <w:pPr>
              <w:jc w:val="center"/>
              <w:rPr>
                <w:sz w:val="28"/>
                <w:szCs w:val="28"/>
              </w:rPr>
            </w:pPr>
            <w:r>
              <w:rPr>
                <w:sz w:val="28"/>
                <w:szCs w:val="28"/>
              </w:rPr>
              <w:t>(151,8)</w:t>
            </w:r>
          </w:p>
        </w:tc>
      </w:tr>
      <w:tr w:rsidR="00CB2CBB" w:rsidTr="00D41A47">
        <w:tc>
          <w:tcPr>
            <w:tcW w:w="4786" w:type="dxa"/>
          </w:tcPr>
          <w:p w:rsidR="00CB2CBB" w:rsidRDefault="00CB2CBB" w:rsidP="00D41A47">
            <w:pPr>
              <w:jc w:val="both"/>
            </w:pPr>
            <w:r>
              <w:t>МБДОУ «Пятовский детский сад №27 «Берёзка»</w:t>
            </w:r>
          </w:p>
        </w:tc>
        <w:tc>
          <w:tcPr>
            <w:tcW w:w="1365" w:type="dxa"/>
          </w:tcPr>
          <w:p w:rsidR="00CB2CBB" w:rsidRDefault="00CB2CBB" w:rsidP="00D41A47">
            <w:pPr>
              <w:jc w:val="center"/>
              <w:rPr>
                <w:sz w:val="28"/>
                <w:szCs w:val="28"/>
              </w:rPr>
            </w:pPr>
            <w:r>
              <w:rPr>
                <w:sz w:val="28"/>
                <w:szCs w:val="28"/>
              </w:rPr>
              <w:t>140</w:t>
            </w:r>
          </w:p>
        </w:tc>
        <w:tc>
          <w:tcPr>
            <w:tcW w:w="1470" w:type="dxa"/>
          </w:tcPr>
          <w:p w:rsidR="00CB2CBB" w:rsidRDefault="00CB2CBB" w:rsidP="00D41A47">
            <w:pPr>
              <w:jc w:val="center"/>
              <w:rPr>
                <w:sz w:val="28"/>
                <w:szCs w:val="28"/>
              </w:rPr>
            </w:pPr>
            <w:r w:rsidRPr="00491685">
              <w:rPr>
                <w:sz w:val="28"/>
                <w:szCs w:val="28"/>
                <w:highlight w:val="yellow"/>
              </w:rPr>
              <w:t>21087</w:t>
            </w:r>
          </w:p>
          <w:p w:rsidR="00CB2CBB" w:rsidRDefault="00CB2CBB" w:rsidP="00D41A47">
            <w:pPr>
              <w:jc w:val="center"/>
              <w:rPr>
                <w:sz w:val="28"/>
                <w:szCs w:val="28"/>
              </w:rPr>
            </w:pPr>
            <w:r>
              <w:rPr>
                <w:sz w:val="28"/>
                <w:szCs w:val="28"/>
              </w:rPr>
              <w:t>(150,6)</w:t>
            </w:r>
          </w:p>
        </w:tc>
        <w:tc>
          <w:tcPr>
            <w:tcW w:w="1320" w:type="dxa"/>
          </w:tcPr>
          <w:p w:rsidR="00CB2CBB" w:rsidRDefault="00CB2CBB" w:rsidP="00D41A47">
            <w:pPr>
              <w:jc w:val="center"/>
              <w:rPr>
                <w:sz w:val="28"/>
                <w:szCs w:val="28"/>
              </w:rPr>
            </w:pPr>
            <w:r>
              <w:rPr>
                <w:sz w:val="28"/>
                <w:szCs w:val="28"/>
              </w:rPr>
              <w:t>149</w:t>
            </w:r>
          </w:p>
        </w:tc>
        <w:tc>
          <w:tcPr>
            <w:tcW w:w="1480" w:type="dxa"/>
          </w:tcPr>
          <w:p w:rsidR="00CB2CBB" w:rsidRDefault="00CB2CBB" w:rsidP="00D41A47">
            <w:pPr>
              <w:jc w:val="center"/>
              <w:rPr>
                <w:sz w:val="28"/>
                <w:szCs w:val="28"/>
              </w:rPr>
            </w:pPr>
            <w:r w:rsidRPr="00491685">
              <w:rPr>
                <w:sz w:val="28"/>
                <w:szCs w:val="28"/>
                <w:highlight w:val="yellow"/>
              </w:rPr>
              <w:t>22572</w:t>
            </w:r>
          </w:p>
          <w:p w:rsidR="00CB2CBB" w:rsidRDefault="00CB2CBB" w:rsidP="00D41A47">
            <w:pPr>
              <w:jc w:val="center"/>
              <w:rPr>
                <w:sz w:val="28"/>
                <w:szCs w:val="28"/>
              </w:rPr>
            </w:pPr>
            <w:r>
              <w:rPr>
                <w:sz w:val="28"/>
                <w:szCs w:val="28"/>
              </w:rPr>
              <w:t>(151,5)</w:t>
            </w:r>
          </w:p>
        </w:tc>
      </w:tr>
      <w:tr w:rsidR="00CB2CBB" w:rsidTr="00D41A47">
        <w:tc>
          <w:tcPr>
            <w:tcW w:w="4786" w:type="dxa"/>
          </w:tcPr>
          <w:p w:rsidR="00CB2CBB" w:rsidRDefault="00CB2CBB" w:rsidP="00D41A47">
            <w:pPr>
              <w:jc w:val="both"/>
            </w:pPr>
            <w:r>
              <w:t>МБОУ «Великодворская ООШ»</w:t>
            </w:r>
          </w:p>
        </w:tc>
        <w:tc>
          <w:tcPr>
            <w:tcW w:w="1365" w:type="dxa"/>
          </w:tcPr>
          <w:p w:rsidR="00CB2CBB" w:rsidRDefault="00CB2CBB" w:rsidP="00D41A47">
            <w:pPr>
              <w:jc w:val="center"/>
              <w:rPr>
                <w:sz w:val="28"/>
                <w:szCs w:val="28"/>
              </w:rPr>
            </w:pPr>
            <w:r>
              <w:rPr>
                <w:sz w:val="28"/>
                <w:szCs w:val="28"/>
              </w:rPr>
              <w:t>22</w:t>
            </w:r>
          </w:p>
        </w:tc>
        <w:tc>
          <w:tcPr>
            <w:tcW w:w="1470" w:type="dxa"/>
          </w:tcPr>
          <w:p w:rsidR="00CB2CBB" w:rsidRDefault="00CB2CBB" w:rsidP="00D41A47">
            <w:pPr>
              <w:jc w:val="center"/>
              <w:rPr>
                <w:sz w:val="28"/>
                <w:szCs w:val="28"/>
              </w:rPr>
            </w:pPr>
            <w:r>
              <w:rPr>
                <w:sz w:val="28"/>
                <w:szCs w:val="28"/>
              </w:rPr>
              <w:t>4026</w:t>
            </w:r>
          </w:p>
          <w:p w:rsidR="00CB2CBB" w:rsidRDefault="00CB2CBB" w:rsidP="00D41A47">
            <w:pPr>
              <w:jc w:val="center"/>
              <w:rPr>
                <w:sz w:val="28"/>
                <w:szCs w:val="28"/>
              </w:rPr>
            </w:pPr>
            <w:r w:rsidRPr="00491685">
              <w:rPr>
                <w:sz w:val="28"/>
                <w:szCs w:val="28"/>
                <w:highlight w:val="red"/>
              </w:rPr>
              <w:t>(183,0)</w:t>
            </w:r>
          </w:p>
        </w:tc>
        <w:tc>
          <w:tcPr>
            <w:tcW w:w="1320" w:type="dxa"/>
          </w:tcPr>
          <w:p w:rsidR="00CB2CBB" w:rsidRDefault="00CB2CBB" w:rsidP="00D41A47">
            <w:pPr>
              <w:jc w:val="center"/>
              <w:rPr>
                <w:sz w:val="28"/>
                <w:szCs w:val="28"/>
              </w:rPr>
            </w:pPr>
            <w:r>
              <w:rPr>
                <w:sz w:val="28"/>
                <w:szCs w:val="28"/>
              </w:rPr>
              <w:t>27</w:t>
            </w:r>
          </w:p>
        </w:tc>
        <w:tc>
          <w:tcPr>
            <w:tcW w:w="1480" w:type="dxa"/>
          </w:tcPr>
          <w:p w:rsidR="00CB2CBB" w:rsidRDefault="00CB2CBB" w:rsidP="00D41A47">
            <w:pPr>
              <w:jc w:val="center"/>
              <w:rPr>
                <w:sz w:val="28"/>
                <w:szCs w:val="28"/>
              </w:rPr>
            </w:pPr>
            <w:r>
              <w:rPr>
                <w:sz w:val="28"/>
                <w:szCs w:val="28"/>
              </w:rPr>
              <w:t>4046</w:t>
            </w:r>
          </w:p>
          <w:p w:rsidR="00CB2CBB" w:rsidRDefault="00CB2CBB" w:rsidP="00D41A47">
            <w:pPr>
              <w:jc w:val="center"/>
              <w:rPr>
                <w:sz w:val="28"/>
                <w:szCs w:val="28"/>
              </w:rPr>
            </w:pPr>
            <w:r w:rsidRPr="00491685">
              <w:rPr>
                <w:sz w:val="28"/>
                <w:szCs w:val="28"/>
                <w:highlight w:val="red"/>
              </w:rPr>
              <w:t>(149,9)</w:t>
            </w:r>
          </w:p>
        </w:tc>
      </w:tr>
      <w:tr w:rsidR="00CB2CBB" w:rsidTr="00D41A47">
        <w:tc>
          <w:tcPr>
            <w:tcW w:w="4786" w:type="dxa"/>
          </w:tcPr>
          <w:p w:rsidR="00CB2CBB" w:rsidRDefault="00CB2CBB" w:rsidP="00D41A47">
            <w:pPr>
              <w:jc w:val="both"/>
            </w:pPr>
            <w:r>
              <w:t>МБОУ «Верхнетолшменская ООШ»</w:t>
            </w:r>
          </w:p>
        </w:tc>
        <w:tc>
          <w:tcPr>
            <w:tcW w:w="1365" w:type="dxa"/>
          </w:tcPr>
          <w:p w:rsidR="00CB2CBB" w:rsidRDefault="00CB2CBB" w:rsidP="00D41A47">
            <w:pPr>
              <w:jc w:val="center"/>
              <w:rPr>
                <w:sz w:val="28"/>
                <w:szCs w:val="28"/>
              </w:rPr>
            </w:pPr>
            <w:r>
              <w:rPr>
                <w:sz w:val="28"/>
                <w:szCs w:val="28"/>
              </w:rPr>
              <w:t>6</w:t>
            </w:r>
          </w:p>
        </w:tc>
        <w:tc>
          <w:tcPr>
            <w:tcW w:w="1470" w:type="dxa"/>
          </w:tcPr>
          <w:p w:rsidR="00CB2CBB" w:rsidRDefault="00CB2CBB" w:rsidP="00D41A47">
            <w:pPr>
              <w:jc w:val="center"/>
              <w:rPr>
                <w:sz w:val="28"/>
                <w:szCs w:val="28"/>
              </w:rPr>
            </w:pPr>
            <w:r>
              <w:rPr>
                <w:sz w:val="28"/>
                <w:szCs w:val="28"/>
              </w:rPr>
              <w:t>1116</w:t>
            </w:r>
          </w:p>
          <w:p w:rsidR="00CB2CBB" w:rsidRDefault="00CB2CBB" w:rsidP="00D41A47">
            <w:pPr>
              <w:jc w:val="center"/>
              <w:rPr>
                <w:sz w:val="28"/>
                <w:szCs w:val="28"/>
              </w:rPr>
            </w:pPr>
            <w:r w:rsidRPr="00491685">
              <w:rPr>
                <w:sz w:val="28"/>
                <w:szCs w:val="28"/>
                <w:highlight w:val="red"/>
              </w:rPr>
              <w:t>(186,0)</w:t>
            </w:r>
          </w:p>
        </w:tc>
        <w:tc>
          <w:tcPr>
            <w:tcW w:w="1320" w:type="dxa"/>
          </w:tcPr>
          <w:p w:rsidR="00CB2CBB" w:rsidRDefault="00CB2CBB" w:rsidP="00D41A47">
            <w:pPr>
              <w:jc w:val="center"/>
              <w:rPr>
                <w:sz w:val="28"/>
                <w:szCs w:val="28"/>
              </w:rPr>
            </w:pPr>
            <w:r>
              <w:rPr>
                <w:sz w:val="28"/>
                <w:szCs w:val="28"/>
              </w:rPr>
              <w:t>9</w:t>
            </w:r>
          </w:p>
        </w:tc>
        <w:tc>
          <w:tcPr>
            <w:tcW w:w="1480" w:type="dxa"/>
          </w:tcPr>
          <w:p w:rsidR="00CB2CBB" w:rsidRDefault="00CB2CBB" w:rsidP="00D41A47">
            <w:pPr>
              <w:jc w:val="center"/>
              <w:rPr>
                <w:sz w:val="28"/>
                <w:szCs w:val="28"/>
              </w:rPr>
            </w:pPr>
            <w:r>
              <w:rPr>
                <w:sz w:val="28"/>
                <w:szCs w:val="28"/>
              </w:rPr>
              <w:t>1336</w:t>
            </w:r>
          </w:p>
          <w:p w:rsidR="00CB2CBB" w:rsidRDefault="00CB2CBB" w:rsidP="00D41A47">
            <w:pPr>
              <w:jc w:val="center"/>
              <w:rPr>
                <w:sz w:val="28"/>
                <w:szCs w:val="28"/>
              </w:rPr>
            </w:pPr>
            <w:r w:rsidRPr="00491685">
              <w:rPr>
                <w:sz w:val="28"/>
                <w:szCs w:val="28"/>
                <w:highlight w:val="red"/>
              </w:rPr>
              <w:t>(148,4)</w:t>
            </w:r>
          </w:p>
        </w:tc>
      </w:tr>
      <w:tr w:rsidR="00CB2CBB" w:rsidTr="00D41A47">
        <w:tc>
          <w:tcPr>
            <w:tcW w:w="4786" w:type="dxa"/>
          </w:tcPr>
          <w:p w:rsidR="00CB2CBB" w:rsidRDefault="00CB2CBB" w:rsidP="00D41A47">
            <w:pPr>
              <w:jc w:val="both"/>
            </w:pPr>
            <w:r>
              <w:t>МБОУ «Вожбальская ООШ»</w:t>
            </w:r>
          </w:p>
        </w:tc>
        <w:tc>
          <w:tcPr>
            <w:tcW w:w="1365" w:type="dxa"/>
          </w:tcPr>
          <w:p w:rsidR="00CB2CBB" w:rsidRDefault="00CB2CBB" w:rsidP="00D41A47">
            <w:pPr>
              <w:jc w:val="center"/>
              <w:rPr>
                <w:sz w:val="28"/>
                <w:szCs w:val="28"/>
              </w:rPr>
            </w:pPr>
            <w:r>
              <w:rPr>
                <w:sz w:val="28"/>
                <w:szCs w:val="28"/>
              </w:rPr>
              <w:t>26</w:t>
            </w:r>
          </w:p>
        </w:tc>
        <w:tc>
          <w:tcPr>
            <w:tcW w:w="1470" w:type="dxa"/>
          </w:tcPr>
          <w:p w:rsidR="00CB2CBB" w:rsidRDefault="00CB2CBB" w:rsidP="00D41A47">
            <w:pPr>
              <w:jc w:val="center"/>
              <w:rPr>
                <w:sz w:val="28"/>
                <w:szCs w:val="28"/>
              </w:rPr>
            </w:pPr>
            <w:r w:rsidRPr="00491685">
              <w:rPr>
                <w:sz w:val="28"/>
                <w:szCs w:val="28"/>
                <w:highlight w:val="red"/>
              </w:rPr>
              <w:t>5185</w:t>
            </w:r>
          </w:p>
          <w:p w:rsidR="00CB2CBB" w:rsidRDefault="00CB2CBB" w:rsidP="00D41A47">
            <w:pPr>
              <w:jc w:val="center"/>
              <w:rPr>
                <w:sz w:val="28"/>
                <w:szCs w:val="28"/>
              </w:rPr>
            </w:pPr>
            <w:r w:rsidRPr="00491685">
              <w:rPr>
                <w:sz w:val="28"/>
                <w:szCs w:val="28"/>
              </w:rPr>
              <w:t>(199,4)</w:t>
            </w:r>
          </w:p>
        </w:tc>
        <w:tc>
          <w:tcPr>
            <w:tcW w:w="1320" w:type="dxa"/>
          </w:tcPr>
          <w:p w:rsidR="00CB2CBB" w:rsidRDefault="00CB2CBB" w:rsidP="00D41A47">
            <w:pPr>
              <w:jc w:val="center"/>
              <w:rPr>
                <w:sz w:val="28"/>
                <w:szCs w:val="28"/>
              </w:rPr>
            </w:pPr>
            <w:r>
              <w:rPr>
                <w:sz w:val="28"/>
                <w:szCs w:val="28"/>
              </w:rPr>
              <w:t>29</w:t>
            </w:r>
          </w:p>
        </w:tc>
        <w:tc>
          <w:tcPr>
            <w:tcW w:w="1480" w:type="dxa"/>
          </w:tcPr>
          <w:p w:rsidR="00CB2CBB" w:rsidRDefault="00CB2CBB" w:rsidP="00D41A47">
            <w:pPr>
              <w:jc w:val="center"/>
              <w:rPr>
                <w:sz w:val="28"/>
                <w:szCs w:val="28"/>
              </w:rPr>
            </w:pPr>
            <w:r w:rsidRPr="00491685">
              <w:rPr>
                <w:sz w:val="28"/>
                <w:szCs w:val="28"/>
                <w:highlight w:val="red"/>
              </w:rPr>
              <w:t>5239</w:t>
            </w:r>
          </w:p>
          <w:p w:rsidR="00CB2CBB" w:rsidRDefault="00CB2CBB" w:rsidP="00D41A47">
            <w:pPr>
              <w:jc w:val="center"/>
              <w:rPr>
                <w:sz w:val="28"/>
                <w:szCs w:val="28"/>
              </w:rPr>
            </w:pPr>
            <w:r w:rsidRPr="00491685">
              <w:rPr>
                <w:sz w:val="28"/>
                <w:szCs w:val="28"/>
                <w:highlight w:val="green"/>
              </w:rPr>
              <w:t>(180,7)</w:t>
            </w:r>
          </w:p>
        </w:tc>
      </w:tr>
      <w:tr w:rsidR="00CB2CBB" w:rsidTr="00D41A47">
        <w:tc>
          <w:tcPr>
            <w:tcW w:w="4786" w:type="dxa"/>
          </w:tcPr>
          <w:p w:rsidR="00CB2CBB" w:rsidRDefault="00CB2CBB" w:rsidP="00D41A47">
            <w:pPr>
              <w:jc w:val="both"/>
            </w:pPr>
            <w:r>
              <w:t>МБОУ «Калининская ООШ»</w:t>
            </w:r>
          </w:p>
        </w:tc>
        <w:tc>
          <w:tcPr>
            <w:tcW w:w="1365" w:type="dxa"/>
          </w:tcPr>
          <w:p w:rsidR="00CB2CBB" w:rsidRDefault="00CB2CBB" w:rsidP="00D41A47">
            <w:pPr>
              <w:jc w:val="center"/>
              <w:rPr>
                <w:sz w:val="28"/>
                <w:szCs w:val="28"/>
              </w:rPr>
            </w:pPr>
            <w:r>
              <w:rPr>
                <w:sz w:val="28"/>
                <w:szCs w:val="28"/>
              </w:rPr>
              <w:t>27</w:t>
            </w:r>
          </w:p>
        </w:tc>
        <w:tc>
          <w:tcPr>
            <w:tcW w:w="1470" w:type="dxa"/>
          </w:tcPr>
          <w:p w:rsidR="00CB2CBB" w:rsidRDefault="00CB2CBB" w:rsidP="00D41A47">
            <w:pPr>
              <w:jc w:val="center"/>
              <w:rPr>
                <w:sz w:val="28"/>
                <w:szCs w:val="28"/>
              </w:rPr>
            </w:pPr>
            <w:r w:rsidRPr="004E41BC">
              <w:rPr>
                <w:sz w:val="28"/>
                <w:szCs w:val="28"/>
                <w:highlight w:val="red"/>
              </w:rPr>
              <w:t>4934</w:t>
            </w:r>
          </w:p>
          <w:p w:rsidR="00CB2CBB" w:rsidRDefault="00CB2CBB" w:rsidP="00D41A47">
            <w:pPr>
              <w:jc w:val="center"/>
              <w:rPr>
                <w:sz w:val="28"/>
                <w:szCs w:val="28"/>
              </w:rPr>
            </w:pPr>
            <w:r>
              <w:rPr>
                <w:sz w:val="28"/>
                <w:szCs w:val="28"/>
              </w:rPr>
              <w:t>(182,7)</w:t>
            </w:r>
          </w:p>
        </w:tc>
        <w:tc>
          <w:tcPr>
            <w:tcW w:w="1320" w:type="dxa"/>
          </w:tcPr>
          <w:p w:rsidR="00CB2CBB" w:rsidRDefault="00CB2CBB" w:rsidP="00D41A47">
            <w:pPr>
              <w:jc w:val="center"/>
              <w:rPr>
                <w:sz w:val="28"/>
                <w:szCs w:val="28"/>
              </w:rPr>
            </w:pPr>
            <w:r>
              <w:rPr>
                <w:sz w:val="28"/>
                <w:szCs w:val="28"/>
              </w:rPr>
              <w:t>25</w:t>
            </w:r>
          </w:p>
        </w:tc>
        <w:tc>
          <w:tcPr>
            <w:tcW w:w="1480" w:type="dxa"/>
          </w:tcPr>
          <w:p w:rsidR="00CB2CBB" w:rsidRDefault="00CB2CBB" w:rsidP="00D41A47">
            <w:pPr>
              <w:jc w:val="center"/>
              <w:rPr>
                <w:sz w:val="28"/>
                <w:szCs w:val="28"/>
              </w:rPr>
            </w:pPr>
            <w:r w:rsidRPr="004E41BC">
              <w:rPr>
                <w:sz w:val="28"/>
                <w:szCs w:val="28"/>
                <w:highlight w:val="red"/>
              </w:rPr>
              <w:t>4376</w:t>
            </w:r>
          </w:p>
          <w:p w:rsidR="00CB2CBB" w:rsidRDefault="00CB2CBB" w:rsidP="00D41A47">
            <w:pPr>
              <w:jc w:val="center"/>
              <w:rPr>
                <w:sz w:val="28"/>
                <w:szCs w:val="28"/>
              </w:rPr>
            </w:pPr>
            <w:r w:rsidRPr="00491685">
              <w:rPr>
                <w:sz w:val="28"/>
                <w:szCs w:val="28"/>
                <w:highlight w:val="green"/>
              </w:rPr>
              <w:t>(175,0)</w:t>
            </w:r>
          </w:p>
        </w:tc>
      </w:tr>
      <w:tr w:rsidR="00CB2CBB" w:rsidTr="00D41A47">
        <w:tc>
          <w:tcPr>
            <w:tcW w:w="4786" w:type="dxa"/>
          </w:tcPr>
          <w:p w:rsidR="00CB2CBB" w:rsidRDefault="00CB2CBB" w:rsidP="00D41A47">
            <w:pPr>
              <w:jc w:val="both"/>
            </w:pPr>
            <w:r>
              <w:t>МБОУ «Мосеевская ООШ»</w:t>
            </w:r>
          </w:p>
        </w:tc>
        <w:tc>
          <w:tcPr>
            <w:tcW w:w="1365" w:type="dxa"/>
          </w:tcPr>
          <w:p w:rsidR="00CB2CBB" w:rsidRDefault="00CB2CBB" w:rsidP="00D41A47">
            <w:pPr>
              <w:jc w:val="center"/>
              <w:rPr>
                <w:sz w:val="28"/>
                <w:szCs w:val="28"/>
              </w:rPr>
            </w:pPr>
            <w:r>
              <w:rPr>
                <w:sz w:val="28"/>
                <w:szCs w:val="28"/>
              </w:rPr>
              <w:t>13</w:t>
            </w:r>
          </w:p>
        </w:tc>
        <w:tc>
          <w:tcPr>
            <w:tcW w:w="1470" w:type="dxa"/>
          </w:tcPr>
          <w:p w:rsidR="00CB2CBB" w:rsidRDefault="00CB2CBB" w:rsidP="00D41A47">
            <w:pPr>
              <w:jc w:val="center"/>
              <w:rPr>
                <w:sz w:val="28"/>
                <w:szCs w:val="28"/>
              </w:rPr>
            </w:pPr>
            <w:r w:rsidRPr="00491685">
              <w:rPr>
                <w:sz w:val="28"/>
                <w:szCs w:val="28"/>
              </w:rPr>
              <w:t>1798</w:t>
            </w:r>
          </w:p>
          <w:p w:rsidR="00CB2CBB" w:rsidRDefault="00CB2CBB" w:rsidP="00D41A47">
            <w:pPr>
              <w:jc w:val="center"/>
              <w:rPr>
                <w:sz w:val="28"/>
                <w:szCs w:val="28"/>
              </w:rPr>
            </w:pPr>
            <w:r w:rsidRPr="00491685">
              <w:rPr>
                <w:sz w:val="28"/>
                <w:szCs w:val="28"/>
                <w:highlight w:val="red"/>
              </w:rPr>
              <w:t>(138,3)</w:t>
            </w:r>
          </w:p>
        </w:tc>
        <w:tc>
          <w:tcPr>
            <w:tcW w:w="1320" w:type="dxa"/>
          </w:tcPr>
          <w:p w:rsidR="00CB2CBB" w:rsidRDefault="00CB2CBB" w:rsidP="00D41A47">
            <w:pPr>
              <w:jc w:val="center"/>
              <w:rPr>
                <w:sz w:val="28"/>
                <w:szCs w:val="28"/>
              </w:rPr>
            </w:pPr>
            <w:r>
              <w:rPr>
                <w:sz w:val="28"/>
                <w:szCs w:val="28"/>
              </w:rPr>
              <w:t>16</w:t>
            </w:r>
          </w:p>
        </w:tc>
        <w:tc>
          <w:tcPr>
            <w:tcW w:w="1480" w:type="dxa"/>
          </w:tcPr>
          <w:p w:rsidR="00CB2CBB" w:rsidRDefault="00CB2CBB" w:rsidP="00D41A47">
            <w:pPr>
              <w:jc w:val="center"/>
              <w:rPr>
                <w:sz w:val="28"/>
                <w:szCs w:val="28"/>
              </w:rPr>
            </w:pPr>
            <w:r w:rsidRPr="00491685">
              <w:rPr>
                <w:sz w:val="28"/>
                <w:szCs w:val="28"/>
              </w:rPr>
              <w:t>1926</w:t>
            </w:r>
          </w:p>
          <w:p w:rsidR="00CB2CBB" w:rsidRDefault="00CB2CBB" w:rsidP="00D41A47">
            <w:pPr>
              <w:jc w:val="center"/>
              <w:rPr>
                <w:sz w:val="28"/>
                <w:szCs w:val="28"/>
              </w:rPr>
            </w:pPr>
            <w:r w:rsidRPr="00491685">
              <w:rPr>
                <w:sz w:val="28"/>
                <w:szCs w:val="28"/>
                <w:highlight w:val="red"/>
              </w:rPr>
              <w:t>(120,4)</w:t>
            </w:r>
          </w:p>
        </w:tc>
      </w:tr>
      <w:tr w:rsidR="00CB2CBB" w:rsidTr="00D41A47">
        <w:tc>
          <w:tcPr>
            <w:tcW w:w="4786" w:type="dxa"/>
          </w:tcPr>
          <w:p w:rsidR="00CB2CBB" w:rsidRDefault="00CB2CBB" w:rsidP="00D41A47">
            <w:pPr>
              <w:jc w:val="both"/>
            </w:pPr>
            <w:r>
              <w:t>МБОУ «Никольская ООШ»</w:t>
            </w:r>
          </w:p>
        </w:tc>
        <w:tc>
          <w:tcPr>
            <w:tcW w:w="1365" w:type="dxa"/>
          </w:tcPr>
          <w:p w:rsidR="00CB2CBB" w:rsidRDefault="00CB2CBB" w:rsidP="00D41A47">
            <w:pPr>
              <w:jc w:val="center"/>
              <w:rPr>
                <w:sz w:val="28"/>
                <w:szCs w:val="28"/>
              </w:rPr>
            </w:pPr>
            <w:r>
              <w:rPr>
                <w:sz w:val="28"/>
                <w:szCs w:val="28"/>
              </w:rPr>
              <w:t>12</w:t>
            </w:r>
          </w:p>
        </w:tc>
        <w:tc>
          <w:tcPr>
            <w:tcW w:w="1470" w:type="dxa"/>
          </w:tcPr>
          <w:p w:rsidR="00CB2CBB" w:rsidRDefault="00CB2CBB" w:rsidP="00D41A47">
            <w:pPr>
              <w:jc w:val="center"/>
              <w:rPr>
                <w:sz w:val="28"/>
                <w:szCs w:val="28"/>
              </w:rPr>
            </w:pPr>
            <w:r w:rsidRPr="004E41BC">
              <w:rPr>
                <w:sz w:val="28"/>
                <w:szCs w:val="28"/>
                <w:highlight w:val="red"/>
              </w:rPr>
              <w:t>2421</w:t>
            </w:r>
          </w:p>
          <w:p w:rsidR="00CB2CBB" w:rsidRDefault="00CB2CBB" w:rsidP="00D41A47">
            <w:pPr>
              <w:jc w:val="center"/>
              <w:rPr>
                <w:sz w:val="28"/>
                <w:szCs w:val="28"/>
              </w:rPr>
            </w:pPr>
            <w:r>
              <w:rPr>
                <w:sz w:val="28"/>
                <w:szCs w:val="28"/>
              </w:rPr>
              <w:t>(201,8)</w:t>
            </w:r>
          </w:p>
        </w:tc>
        <w:tc>
          <w:tcPr>
            <w:tcW w:w="1320" w:type="dxa"/>
          </w:tcPr>
          <w:p w:rsidR="00CB2CBB" w:rsidRDefault="00CB2CBB" w:rsidP="00D41A47">
            <w:pPr>
              <w:jc w:val="center"/>
              <w:rPr>
                <w:sz w:val="28"/>
                <w:szCs w:val="28"/>
              </w:rPr>
            </w:pPr>
            <w:r>
              <w:rPr>
                <w:sz w:val="28"/>
                <w:szCs w:val="28"/>
              </w:rPr>
              <w:t>12</w:t>
            </w:r>
          </w:p>
        </w:tc>
        <w:tc>
          <w:tcPr>
            <w:tcW w:w="1480" w:type="dxa"/>
          </w:tcPr>
          <w:p w:rsidR="00CB2CBB" w:rsidRDefault="00CB2CBB" w:rsidP="00D41A47">
            <w:pPr>
              <w:jc w:val="center"/>
              <w:rPr>
                <w:sz w:val="28"/>
                <w:szCs w:val="28"/>
              </w:rPr>
            </w:pPr>
            <w:r w:rsidRPr="004E41BC">
              <w:rPr>
                <w:sz w:val="28"/>
                <w:szCs w:val="28"/>
                <w:highlight w:val="red"/>
              </w:rPr>
              <w:t>2275</w:t>
            </w:r>
          </w:p>
          <w:p w:rsidR="00CB2CBB" w:rsidRDefault="00CB2CBB" w:rsidP="00D41A47">
            <w:pPr>
              <w:jc w:val="center"/>
              <w:rPr>
                <w:sz w:val="28"/>
                <w:szCs w:val="28"/>
              </w:rPr>
            </w:pPr>
            <w:r w:rsidRPr="00491685">
              <w:rPr>
                <w:sz w:val="28"/>
                <w:szCs w:val="28"/>
                <w:highlight w:val="green"/>
              </w:rPr>
              <w:t>(189,6)</w:t>
            </w:r>
          </w:p>
        </w:tc>
      </w:tr>
      <w:tr w:rsidR="00CB2CBB" w:rsidTr="00D41A47">
        <w:tc>
          <w:tcPr>
            <w:tcW w:w="4786" w:type="dxa"/>
          </w:tcPr>
          <w:p w:rsidR="00CB2CBB" w:rsidRDefault="00CB2CBB" w:rsidP="00D41A47">
            <w:pPr>
              <w:jc w:val="both"/>
            </w:pPr>
            <w:r>
              <w:t>МБОУ «</w:t>
            </w:r>
            <w:proofErr w:type="spellStart"/>
            <w:r>
              <w:t>Погореловская</w:t>
            </w:r>
            <w:proofErr w:type="spellEnd"/>
            <w:r>
              <w:t xml:space="preserve"> ООШ»</w:t>
            </w:r>
          </w:p>
        </w:tc>
        <w:tc>
          <w:tcPr>
            <w:tcW w:w="1365" w:type="dxa"/>
          </w:tcPr>
          <w:p w:rsidR="00CB2CBB" w:rsidRDefault="00CB2CBB" w:rsidP="00D41A47">
            <w:pPr>
              <w:jc w:val="center"/>
              <w:rPr>
                <w:sz w:val="28"/>
                <w:szCs w:val="28"/>
              </w:rPr>
            </w:pPr>
            <w:r>
              <w:rPr>
                <w:sz w:val="28"/>
                <w:szCs w:val="28"/>
              </w:rPr>
              <w:t>43</w:t>
            </w:r>
          </w:p>
        </w:tc>
        <w:tc>
          <w:tcPr>
            <w:tcW w:w="1470" w:type="dxa"/>
          </w:tcPr>
          <w:p w:rsidR="00CB2CBB" w:rsidRDefault="00CB2CBB" w:rsidP="00D41A47">
            <w:pPr>
              <w:jc w:val="center"/>
              <w:rPr>
                <w:sz w:val="28"/>
                <w:szCs w:val="28"/>
              </w:rPr>
            </w:pPr>
            <w:r w:rsidRPr="00491685">
              <w:rPr>
                <w:sz w:val="28"/>
                <w:szCs w:val="28"/>
              </w:rPr>
              <w:t>6380</w:t>
            </w:r>
          </w:p>
          <w:p w:rsidR="00CB2CBB" w:rsidRDefault="00CB2CBB" w:rsidP="00D41A47">
            <w:pPr>
              <w:jc w:val="center"/>
              <w:rPr>
                <w:sz w:val="28"/>
                <w:szCs w:val="28"/>
              </w:rPr>
            </w:pPr>
            <w:r w:rsidRPr="00D13AAD">
              <w:rPr>
                <w:sz w:val="28"/>
                <w:szCs w:val="28"/>
                <w:highlight w:val="red"/>
              </w:rPr>
              <w:t>(148,4)</w:t>
            </w:r>
          </w:p>
        </w:tc>
        <w:tc>
          <w:tcPr>
            <w:tcW w:w="1320" w:type="dxa"/>
          </w:tcPr>
          <w:p w:rsidR="00CB2CBB" w:rsidRDefault="00CB2CBB" w:rsidP="00D41A47">
            <w:pPr>
              <w:jc w:val="center"/>
              <w:rPr>
                <w:sz w:val="28"/>
                <w:szCs w:val="28"/>
              </w:rPr>
            </w:pPr>
            <w:r>
              <w:rPr>
                <w:sz w:val="28"/>
                <w:szCs w:val="28"/>
              </w:rPr>
              <w:t>49</w:t>
            </w:r>
          </w:p>
        </w:tc>
        <w:tc>
          <w:tcPr>
            <w:tcW w:w="1480" w:type="dxa"/>
          </w:tcPr>
          <w:p w:rsidR="00CB2CBB" w:rsidRDefault="00CB2CBB" w:rsidP="00D41A47">
            <w:pPr>
              <w:jc w:val="center"/>
              <w:rPr>
                <w:sz w:val="28"/>
                <w:szCs w:val="28"/>
              </w:rPr>
            </w:pPr>
            <w:r w:rsidRPr="00491685">
              <w:rPr>
                <w:sz w:val="28"/>
                <w:szCs w:val="28"/>
              </w:rPr>
              <w:t>6811</w:t>
            </w:r>
          </w:p>
          <w:p w:rsidR="00CB2CBB" w:rsidRDefault="00CB2CBB" w:rsidP="00D41A47">
            <w:pPr>
              <w:jc w:val="center"/>
              <w:rPr>
                <w:sz w:val="28"/>
                <w:szCs w:val="28"/>
              </w:rPr>
            </w:pPr>
            <w:r w:rsidRPr="00D13AAD">
              <w:rPr>
                <w:sz w:val="28"/>
                <w:szCs w:val="28"/>
                <w:highlight w:val="red"/>
              </w:rPr>
              <w:t>(139,0)</w:t>
            </w:r>
          </w:p>
        </w:tc>
      </w:tr>
      <w:tr w:rsidR="00CB2CBB" w:rsidTr="00D41A47">
        <w:tc>
          <w:tcPr>
            <w:tcW w:w="4786" w:type="dxa"/>
          </w:tcPr>
          <w:p w:rsidR="00CB2CBB" w:rsidRDefault="00CB2CBB" w:rsidP="00D41A47">
            <w:pPr>
              <w:jc w:val="both"/>
            </w:pPr>
            <w:r>
              <w:t>МБОУ «</w:t>
            </w:r>
            <w:proofErr w:type="gramStart"/>
            <w:r>
              <w:t>Начальная</w:t>
            </w:r>
            <w:proofErr w:type="gramEnd"/>
            <w:r>
              <w:t xml:space="preserve"> школа-детский сад посёлка Текстильщики»</w:t>
            </w:r>
          </w:p>
        </w:tc>
        <w:tc>
          <w:tcPr>
            <w:tcW w:w="1365" w:type="dxa"/>
          </w:tcPr>
          <w:p w:rsidR="00CB2CBB" w:rsidRDefault="00CB2CBB" w:rsidP="00D41A47">
            <w:pPr>
              <w:jc w:val="center"/>
              <w:rPr>
                <w:sz w:val="28"/>
                <w:szCs w:val="28"/>
              </w:rPr>
            </w:pPr>
            <w:r>
              <w:rPr>
                <w:sz w:val="28"/>
                <w:szCs w:val="28"/>
              </w:rPr>
              <w:t>79</w:t>
            </w:r>
          </w:p>
        </w:tc>
        <w:tc>
          <w:tcPr>
            <w:tcW w:w="1470" w:type="dxa"/>
          </w:tcPr>
          <w:p w:rsidR="00CB2CBB" w:rsidRDefault="00CB2CBB" w:rsidP="00D41A47">
            <w:pPr>
              <w:jc w:val="center"/>
              <w:rPr>
                <w:sz w:val="28"/>
                <w:szCs w:val="28"/>
              </w:rPr>
            </w:pPr>
            <w:r w:rsidRPr="004E41BC">
              <w:rPr>
                <w:sz w:val="28"/>
                <w:szCs w:val="28"/>
                <w:highlight w:val="yellow"/>
              </w:rPr>
              <w:t>11606</w:t>
            </w:r>
          </w:p>
          <w:p w:rsidR="00CB2CBB" w:rsidRDefault="00CB2CBB" w:rsidP="00D41A47">
            <w:pPr>
              <w:jc w:val="center"/>
              <w:rPr>
                <w:sz w:val="28"/>
                <w:szCs w:val="28"/>
              </w:rPr>
            </w:pPr>
            <w:r>
              <w:rPr>
                <w:sz w:val="28"/>
                <w:szCs w:val="28"/>
              </w:rPr>
              <w:t>(146,9)</w:t>
            </w:r>
          </w:p>
        </w:tc>
        <w:tc>
          <w:tcPr>
            <w:tcW w:w="1320" w:type="dxa"/>
          </w:tcPr>
          <w:p w:rsidR="00CB2CBB" w:rsidRDefault="00CB2CBB" w:rsidP="00D41A47">
            <w:pPr>
              <w:jc w:val="center"/>
              <w:rPr>
                <w:sz w:val="28"/>
                <w:szCs w:val="28"/>
              </w:rPr>
            </w:pPr>
            <w:r>
              <w:rPr>
                <w:sz w:val="28"/>
                <w:szCs w:val="28"/>
              </w:rPr>
              <w:t>83</w:t>
            </w:r>
          </w:p>
        </w:tc>
        <w:tc>
          <w:tcPr>
            <w:tcW w:w="1480" w:type="dxa"/>
          </w:tcPr>
          <w:p w:rsidR="00CB2CBB" w:rsidRDefault="00CB2CBB" w:rsidP="00D41A47">
            <w:pPr>
              <w:jc w:val="center"/>
              <w:rPr>
                <w:sz w:val="28"/>
                <w:szCs w:val="28"/>
              </w:rPr>
            </w:pPr>
            <w:r w:rsidRPr="004E41BC">
              <w:rPr>
                <w:sz w:val="28"/>
                <w:szCs w:val="28"/>
                <w:highlight w:val="yellow"/>
              </w:rPr>
              <w:t>13026</w:t>
            </w:r>
          </w:p>
          <w:p w:rsidR="00CB2CBB" w:rsidRDefault="00CB2CBB" w:rsidP="00D41A47">
            <w:pPr>
              <w:jc w:val="center"/>
              <w:rPr>
                <w:sz w:val="28"/>
                <w:szCs w:val="28"/>
              </w:rPr>
            </w:pPr>
            <w:r>
              <w:rPr>
                <w:sz w:val="28"/>
                <w:szCs w:val="28"/>
              </w:rPr>
              <w:t>(156,9)</w:t>
            </w:r>
          </w:p>
        </w:tc>
      </w:tr>
      <w:tr w:rsidR="00CB2CBB" w:rsidTr="00D41A47">
        <w:tc>
          <w:tcPr>
            <w:tcW w:w="4786" w:type="dxa"/>
          </w:tcPr>
          <w:p w:rsidR="00CB2CBB" w:rsidRDefault="00CB2CBB" w:rsidP="00D41A47">
            <w:pPr>
              <w:jc w:val="both"/>
            </w:pPr>
            <w:r>
              <w:t>МБОУ «Камчугская ООШ»</w:t>
            </w:r>
          </w:p>
        </w:tc>
        <w:tc>
          <w:tcPr>
            <w:tcW w:w="1365" w:type="dxa"/>
          </w:tcPr>
          <w:p w:rsidR="00CB2CBB" w:rsidRDefault="00CB2CBB" w:rsidP="00D41A47">
            <w:pPr>
              <w:jc w:val="center"/>
              <w:rPr>
                <w:sz w:val="28"/>
                <w:szCs w:val="28"/>
              </w:rPr>
            </w:pPr>
            <w:r>
              <w:rPr>
                <w:sz w:val="28"/>
                <w:szCs w:val="28"/>
              </w:rPr>
              <w:t>7</w:t>
            </w:r>
          </w:p>
        </w:tc>
        <w:tc>
          <w:tcPr>
            <w:tcW w:w="1470" w:type="dxa"/>
          </w:tcPr>
          <w:p w:rsidR="00CB2CBB" w:rsidRDefault="00CB2CBB" w:rsidP="00D41A47">
            <w:pPr>
              <w:jc w:val="center"/>
              <w:rPr>
                <w:sz w:val="28"/>
                <w:szCs w:val="28"/>
              </w:rPr>
            </w:pPr>
            <w:r>
              <w:rPr>
                <w:sz w:val="28"/>
                <w:szCs w:val="28"/>
              </w:rPr>
              <w:t>602</w:t>
            </w:r>
          </w:p>
        </w:tc>
        <w:tc>
          <w:tcPr>
            <w:tcW w:w="1320" w:type="dxa"/>
          </w:tcPr>
          <w:p w:rsidR="00CB2CBB" w:rsidRDefault="00CB2CBB" w:rsidP="00D41A47">
            <w:pPr>
              <w:jc w:val="center"/>
              <w:rPr>
                <w:sz w:val="28"/>
                <w:szCs w:val="28"/>
              </w:rPr>
            </w:pPr>
            <w:r>
              <w:rPr>
                <w:sz w:val="28"/>
                <w:szCs w:val="28"/>
              </w:rPr>
              <w:t>-</w:t>
            </w:r>
          </w:p>
        </w:tc>
        <w:tc>
          <w:tcPr>
            <w:tcW w:w="1480" w:type="dxa"/>
          </w:tcPr>
          <w:p w:rsidR="00CB2CBB" w:rsidRDefault="00CB2CBB" w:rsidP="00D41A47">
            <w:pPr>
              <w:jc w:val="center"/>
              <w:rPr>
                <w:sz w:val="28"/>
                <w:szCs w:val="28"/>
              </w:rPr>
            </w:pPr>
            <w:r>
              <w:rPr>
                <w:sz w:val="28"/>
                <w:szCs w:val="28"/>
              </w:rPr>
              <w:t>-</w:t>
            </w:r>
          </w:p>
        </w:tc>
      </w:tr>
      <w:tr w:rsidR="00CB2CBB" w:rsidTr="00D41A47">
        <w:tc>
          <w:tcPr>
            <w:tcW w:w="4786" w:type="dxa"/>
          </w:tcPr>
          <w:p w:rsidR="00CB2CBB" w:rsidRPr="00437E6A" w:rsidRDefault="00CB2CBB" w:rsidP="00D41A47">
            <w:pPr>
              <w:jc w:val="both"/>
              <w:rPr>
                <w:b/>
              </w:rPr>
            </w:pPr>
            <w:r w:rsidRPr="00437E6A">
              <w:rPr>
                <w:b/>
              </w:rPr>
              <w:t>ВСЕГО:</w:t>
            </w:r>
          </w:p>
        </w:tc>
        <w:tc>
          <w:tcPr>
            <w:tcW w:w="1365" w:type="dxa"/>
          </w:tcPr>
          <w:p w:rsidR="00CB2CBB" w:rsidRDefault="00CB2CBB" w:rsidP="00D41A47">
            <w:pPr>
              <w:jc w:val="center"/>
              <w:rPr>
                <w:sz w:val="28"/>
                <w:szCs w:val="28"/>
              </w:rPr>
            </w:pPr>
            <w:r>
              <w:rPr>
                <w:sz w:val="28"/>
                <w:szCs w:val="28"/>
              </w:rPr>
              <w:t>1383</w:t>
            </w:r>
          </w:p>
        </w:tc>
        <w:tc>
          <w:tcPr>
            <w:tcW w:w="1470" w:type="dxa"/>
          </w:tcPr>
          <w:p w:rsidR="00CB2CBB" w:rsidRDefault="00CB2CBB" w:rsidP="00D41A47">
            <w:pPr>
              <w:jc w:val="center"/>
              <w:rPr>
                <w:sz w:val="28"/>
                <w:szCs w:val="28"/>
              </w:rPr>
            </w:pPr>
            <w:r>
              <w:rPr>
                <w:sz w:val="28"/>
                <w:szCs w:val="28"/>
              </w:rPr>
              <w:t>210534,0</w:t>
            </w:r>
          </w:p>
        </w:tc>
        <w:tc>
          <w:tcPr>
            <w:tcW w:w="1320" w:type="dxa"/>
          </w:tcPr>
          <w:p w:rsidR="00CB2CBB" w:rsidRDefault="00CB2CBB" w:rsidP="00D41A47">
            <w:pPr>
              <w:jc w:val="center"/>
              <w:rPr>
                <w:sz w:val="28"/>
                <w:szCs w:val="28"/>
              </w:rPr>
            </w:pPr>
            <w:r>
              <w:rPr>
                <w:sz w:val="28"/>
                <w:szCs w:val="28"/>
              </w:rPr>
              <w:t>1376</w:t>
            </w:r>
          </w:p>
        </w:tc>
        <w:tc>
          <w:tcPr>
            <w:tcW w:w="1480" w:type="dxa"/>
          </w:tcPr>
          <w:p w:rsidR="00CB2CBB" w:rsidRDefault="00CB2CBB" w:rsidP="00D41A47">
            <w:pPr>
              <w:jc w:val="center"/>
              <w:rPr>
                <w:sz w:val="28"/>
                <w:szCs w:val="28"/>
              </w:rPr>
            </w:pPr>
            <w:r>
              <w:rPr>
                <w:sz w:val="28"/>
                <w:szCs w:val="28"/>
              </w:rPr>
              <w:t>215165,0</w:t>
            </w:r>
          </w:p>
        </w:tc>
      </w:tr>
    </w:tbl>
    <w:p w:rsidR="00CB2CBB" w:rsidRPr="00C36C34" w:rsidRDefault="00CB2CBB" w:rsidP="00CB2CBB">
      <w:pPr>
        <w:jc w:val="both"/>
        <w:rPr>
          <w:sz w:val="28"/>
          <w:szCs w:val="28"/>
        </w:rPr>
      </w:pPr>
    </w:p>
    <w:p w:rsidR="00CB2CBB" w:rsidRDefault="00CB2CBB" w:rsidP="00CB2CBB">
      <w:pPr>
        <w:pStyle w:val="a3"/>
        <w:spacing w:before="0" w:beforeAutospacing="0" w:after="0" w:afterAutospacing="0"/>
        <w:jc w:val="both"/>
        <w:rPr>
          <w:sz w:val="28"/>
          <w:szCs w:val="28"/>
        </w:rPr>
      </w:pPr>
      <w:r w:rsidRPr="00C36C34">
        <w:rPr>
          <w:sz w:val="28"/>
          <w:szCs w:val="28"/>
        </w:rPr>
        <w:t xml:space="preserve">Деятельность Управления образования района была направлена на решение задач по  обеспечению государственных гарантий на получение дошкольного образования и повышение качества образовательных услуг. </w:t>
      </w:r>
      <w:r>
        <w:rPr>
          <w:sz w:val="28"/>
          <w:szCs w:val="28"/>
        </w:rPr>
        <w:t xml:space="preserve">В течение прошедшего учебного года все желающие дети были зачислены в детские сады. Проблема по Юбилейному детскому саду была решена открытием второй группы кратковременного пребывания. Нынче в детском саду ремонтируются дополнительные </w:t>
      </w:r>
      <w:proofErr w:type="gramStart"/>
      <w:r>
        <w:rPr>
          <w:sz w:val="28"/>
          <w:szCs w:val="28"/>
        </w:rPr>
        <w:t>помещения</w:t>
      </w:r>
      <w:proofErr w:type="gramEnd"/>
      <w:r>
        <w:rPr>
          <w:sz w:val="28"/>
          <w:szCs w:val="28"/>
        </w:rPr>
        <w:t xml:space="preserve"> и будет открыта дополнительная группа полного пребывания. Проблема очередности в районе решена, хотя в данное время сохраняется </w:t>
      </w:r>
      <w:proofErr w:type="spellStart"/>
      <w:r>
        <w:rPr>
          <w:sz w:val="28"/>
          <w:szCs w:val="28"/>
        </w:rPr>
        <w:t>переукомплектованность</w:t>
      </w:r>
      <w:proofErr w:type="spellEnd"/>
      <w:r>
        <w:rPr>
          <w:sz w:val="28"/>
          <w:szCs w:val="28"/>
        </w:rPr>
        <w:t xml:space="preserve"> групп и открытие групп комбинированного и компенсирующего вида требует меньшего наполнения в соответствии с законодательством.</w:t>
      </w:r>
    </w:p>
    <w:p w:rsidR="00455572" w:rsidRDefault="00E3559C" w:rsidP="00E3559C">
      <w:pPr>
        <w:pStyle w:val="a4"/>
        <w:spacing w:line="240" w:lineRule="auto"/>
        <w:ind w:left="0"/>
        <w:jc w:val="both"/>
        <w:rPr>
          <w:rFonts w:ascii="Times New Roman" w:hAnsi="Times New Roman"/>
          <w:sz w:val="28"/>
          <w:szCs w:val="28"/>
        </w:rPr>
      </w:pPr>
      <w:r>
        <w:rPr>
          <w:rFonts w:ascii="Times New Roman" w:hAnsi="Times New Roman"/>
          <w:sz w:val="28"/>
          <w:szCs w:val="28"/>
        </w:rPr>
        <w:t xml:space="preserve">Главное направление </w:t>
      </w:r>
      <w:r w:rsidRPr="00C36C34">
        <w:rPr>
          <w:rFonts w:ascii="Times New Roman" w:hAnsi="Times New Roman"/>
          <w:sz w:val="28"/>
          <w:szCs w:val="28"/>
        </w:rPr>
        <w:t xml:space="preserve"> в сфер</w:t>
      </w:r>
      <w:r>
        <w:rPr>
          <w:rFonts w:ascii="Times New Roman" w:hAnsi="Times New Roman"/>
          <w:sz w:val="28"/>
          <w:szCs w:val="28"/>
        </w:rPr>
        <w:t>е дошкольного образования в 2018 -2019 учебном году -</w:t>
      </w:r>
      <w:r w:rsidRPr="00C36C34">
        <w:rPr>
          <w:rFonts w:ascii="Times New Roman" w:hAnsi="Times New Roman"/>
          <w:sz w:val="28"/>
          <w:szCs w:val="28"/>
        </w:rPr>
        <w:t xml:space="preserve"> обеспечение высокого качества </w:t>
      </w:r>
      <w:r w:rsidR="007A5D01">
        <w:rPr>
          <w:rFonts w:ascii="Times New Roman" w:hAnsi="Times New Roman"/>
          <w:sz w:val="28"/>
          <w:szCs w:val="28"/>
        </w:rPr>
        <w:t xml:space="preserve">образовательных </w:t>
      </w:r>
      <w:r w:rsidRPr="00C36C34">
        <w:rPr>
          <w:rFonts w:ascii="Times New Roman" w:hAnsi="Times New Roman"/>
          <w:sz w:val="28"/>
          <w:szCs w:val="28"/>
        </w:rPr>
        <w:t>услуг дошкольного образования и решение следующих задач:</w:t>
      </w:r>
      <w:r w:rsidR="00CB2CBB">
        <w:rPr>
          <w:rFonts w:ascii="Times New Roman" w:hAnsi="Times New Roman"/>
          <w:sz w:val="28"/>
          <w:szCs w:val="28"/>
        </w:rPr>
        <w:t xml:space="preserve"> </w:t>
      </w:r>
    </w:p>
    <w:p w:rsidR="00E3559C" w:rsidRDefault="00455572" w:rsidP="00E3559C">
      <w:pPr>
        <w:pStyle w:val="a4"/>
        <w:spacing w:line="240" w:lineRule="auto"/>
        <w:ind w:left="0"/>
        <w:jc w:val="both"/>
        <w:rPr>
          <w:rFonts w:ascii="Times New Roman" w:hAnsi="Times New Roman"/>
          <w:sz w:val="28"/>
          <w:szCs w:val="28"/>
        </w:rPr>
      </w:pPr>
      <w:r w:rsidRPr="00455572">
        <w:rPr>
          <w:rFonts w:ascii="Times New Roman" w:hAnsi="Times New Roman"/>
          <w:noProof/>
          <w:sz w:val="28"/>
          <w:szCs w:val="28"/>
        </w:rPr>
        <w:lastRenderedPageBreak/>
        <w:drawing>
          <wp:inline distT="0" distB="0" distL="0" distR="0" wp14:anchorId="35B760E7" wp14:editId="570D41A7">
            <wp:extent cx="6152515" cy="2660650"/>
            <wp:effectExtent l="0" t="0" r="635" b="0"/>
            <wp:docPr id="163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2515" cy="2660650"/>
                    </a:xfrm>
                    <a:prstGeom prst="rect">
                      <a:avLst/>
                    </a:prstGeom>
                    <a:noFill/>
                    <a:ln>
                      <a:noFill/>
                    </a:ln>
                    <a:effectLst/>
                    <a:extLst/>
                  </pic:spPr>
                </pic:pic>
              </a:graphicData>
            </a:graphic>
          </wp:inline>
        </w:drawing>
      </w:r>
    </w:p>
    <w:p w:rsidR="00E3559C" w:rsidRPr="00C36C34" w:rsidRDefault="001F011F" w:rsidP="007457B6">
      <w:pPr>
        <w:jc w:val="both"/>
        <w:rPr>
          <w:sz w:val="28"/>
          <w:szCs w:val="28"/>
        </w:rPr>
      </w:pPr>
      <w:r>
        <w:rPr>
          <w:sz w:val="28"/>
          <w:szCs w:val="28"/>
        </w:rPr>
        <w:t>Итак, по каждой задаче:</w:t>
      </w:r>
    </w:p>
    <w:p w:rsidR="0054609F" w:rsidRDefault="0054609F" w:rsidP="007457B6">
      <w:pPr>
        <w:jc w:val="both"/>
        <w:rPr>
          <w:sz w:val="28"/>
          <w:szCs w:val="28"/>
        </w:rPr>
      </w:pPr>
    </w:p>
    <w:p w:rsidR="00E3559C" w:rsidRPr="00E3559C" w:rsidRDefault="00E3559C" w:rsidP="00E3559C">
      <w:pPr>
        <w:pStyle w:val="a4"/>
        <w:numPr>
          <w:ilvl w:val="0"/>
          <w:numId w:val="1"/>
        </w:numPr>
        <w:rPr>
          <w:b/>
          <w:i/>
        </w:rPr>
      </w:pPr>
      <w:r w:rsidRPr="00E3559C">
        <w:rPr>
          <w:rFonts w:ascii="Times New Roman" w:hAnsi="Times New Roman"/>
          <w:b/>
          <w:i/>
          <w:sz w:val="28"/>
          <w:szCs w:val="28"/>
        </w:rPr>
        <w:t>реализация районных проектов по духовно-нравственному восп</w:t>
      </w:r>
      <w:r>
        <w:rPr>
          <w:rFonts w:ascii="Times New Roman" w:hAnsi="Times New Roman"/>
          <w:b/>
          <w:i/>
          <w:sz w:val="28"/>
          <w:szCs w:val="28"/>
        </w:rPr>
        <w:t>итанию и здоровому образу жизни</w:t>
      </w:r>
    </w:p>
    <w:p w:rsidR="00E3559C" w:rsidRDefault="00E3559C" w:rsidP="00E3559C">
      <w:pPr>
        <w:ind w:left="360"/>
        <w:rPr>
          <w:sz w:val="28"/>
          <w:szCs w:val="28"/>
        </w:rPr>
      </w:pPr>
      <w:r w:rsidRPr="00E3559C">
        <w:rPr>
          <w:sz w:val="28"/>
          <w:szCs w:val="28"/>
        </w:rPr>
        <w:t xml:space="preserve">Для решения </w:t>
      </w:r>
      <w:r>
        <w:rPr>
          <w:sz w:val="28"/>
          <w:szCs w:val="28"/>
        </w:rPr>
        <w:t>д</w:t>
      </w:r>
      <w:r w:rsidR="006A0F45">
        <w:rPr>
          <w:sz w:val="28"/>
          <w:szCs w:val="28"/>
        </w:rPr>
        <w:t xml:space="preserve">анной задачи были созданы пять ресурсных </w:t>
      </w:r>
      <w:r>
        <w:rPr>
          <w:sz w:val="28"/>
          <w:szCs w:val="28"/>
        </w:rPr>
        <w:t xml:space="preserve"> площад</w:t>
      </w:r>
      <w:r w:rsidR="006A0F45">
        <w:rPr>
          <w:sz w:val="28"/>
          <w:szCs w:val="28"/>
        </w:rPr>
        <w:t>ок</w:t>
      </w:r>
      <w:r>
        <w:rPr>
          <w:sz w:val="28"/>
          <w:szCs w:val="28"/>
        </w:rPr>
        <w:t>:</w:t>
      </w:r>
      <w:r w:rsidR="001F011F">
        <w:rPr>
          <w:sz w:val="28"/>
          <w:szCs w:val="28"/>
        </w:rPr>
        <w:t xml:space="preserve"> Темы площадок представлены на слайде.</w:t>
      </w:r>
    </w:p>
    <w:p w:rsidR="004C4359" w:rsidRPr="00455572" w:rsidRDefault="00E3559C" w:rsidP="004C4359">
      <w:pPr>
        <w:pStyle w:val="a6"/>
        <w:rPr>
          <w:rFonts w:ascii="Times New Roman" w:hAnsi="Times New Roman"/>
          <w:b/>
          <w:sz w:val="28"/>
          <w:szCs w:val="28"/>
        </w:rPr>
      </w:pPr>
      <w:r w:rsidRPr="00455572">
        <w:rPr>
          <w:rFonts w:ascii="Times New Roman" w:hAnsi="Times New Roman"/>
          <w:b/>
          <w:sz w:val="28"/>
          <w:szCs w:val="28"/>
        </w:rPr>
        <w:t xml:space="preserve">- </w:t>
      </w:r>
      <w:r w:rsidR="004C4359" w:rsidRPr="00455572">
        <w:rPr>
          <w:rFonts w:ascii="Times New Roman" w:hAnsi="Times New Roman"/>
          <w:sz w:val="28"/>
          <w:szCs w:val="28"/>
        </w:rPr>
        <w:t>«Духовно-нравственное воспитание детей на основе исторического наследия»</w:t>
      </w:r>
    </w:p>
    <w:p w:rsidR="00E3559C" w:rsidRPr="00455572" w:rsidRDefault="004C4359" w:rsidP="00E3559C">
      <w:pPr>
        <w:ind w:left="360"/>
        <w:rPr>
          <w:sz w:val="28"/>
          <w:szCs w:val="28"/>
        </w:rPr>
      </w:pPr>
      <w:r w:rsidRPr="00455572">
        <w:rPr>
          <w:sz w:val="28"/>
          <w:szCs w:val="28"/>
        </w:rPr>
        <w:t>(МБДОУ «Тотемский детский сад №5 «Кораблик»);</w:t>
      </w:r>
    </w:p>
    <w:p w:rsidR="004C4359" w:rsidRPr="00455572" w:rsidRDefault="004C4359" w:rsidP="004C4359">
      <w:pPr>
        <w:jc w:val="both"/>
      </w:pPr>
      <w:r w:rsidRPr="00455572">
        <w:rPr>
          <w:b/>
          <w:sz w:val="28"/>
          <w:szCs w:val="28"/>
        </w:rPr>
        <w:t>-</w:t>
      </w:r>
      <w:r w:rsidRPr="00455572">
        <w:rPr>
          <w:sz w:val="28"/>
          <w:szCs w:val="28"/>
        </w:rPr>
        <w:t xml:space="preserve"> «Духовно-нравственное воспитание дошкольников средствами народного творчества.  Р</w:t>
      </w:r>
      <w:r w:rsidR="006A0F45" w:rsidRPr="00455572">
        <w:rPr>
          <w:sz w:val="28"/>
          <w:szCs w:val="28"/>
        </w:rPr>
        <w:t>еализация программы «Истоки»</w:t>
      </w:r>
    </w:p>
    <w:p w:rsidR="004C4359" w:rsidRPr="00455572" w:rsidRDefault="004C4359" w:rsidP="004C4359">
      <w:pPr>
        <w:ind w:left="360"/>
        <w:rPr>
          <w:sz w:val="28"/>
          <w:szCs w:val="28"/>
        </w:rPr>
      </w:pPr>
      <w:r w:rsidRPr="00455572">
        <w:rPr>
          <w:sz w:val="28"/>
          <w:szCs w:val="28"/>
        </w:rPr>
        <w:t xml:space="preserve"> (МБДОУ «Тотемский детский сад №7 «Солнышко»);</w:t>
      </w:r>
    </w:p>
    <w:p w:rsidR="004C4359" w:rsidRPr="00455572" w:rsidRDefault="004C4359" w:rsidP="004C4359">
      <w:pPr>
        <w:rPr>
          <w:sz w:val="28"/>
          <w:szCs w:val="28"/>
        </w:rPr>
      </w:pPr>
      <w:r w:rsidRPr="00455572">
        <w:rPr>
          <w:b/>
          <w:sz w:val="28"/>
          <w:szCs w:val="28"/>
        </w:rPr>
        <w:t xml:space="preserve">- </w:t>
      </w:r>
      <w:r w:rsidR="002A7AFF" w:rsidRPr="00455572">
        <w:rPr>
          <w:b/>
          <w:sz w:val="28"/>
          <w:szCs w:val="28"/>
        </w:rPr>
        <w:t xml:space="preserve">  </w:t>
      </w:r>
      <w:r w:rsidR="002A7AFF" w:rsidRPr="00455572">
        <w:rPr>
          <w:sz w:val="28"/>
          <w:szCs w:val="28"/>
        </w:rPr>
        <w:t>«Формирование базовых основ православной культуры»</w:t>
      </w:r>
    </w:p>
    <w:p w:rsidR="002A7AFF" w:rsidRPr="00455572" w:rsidRDefault="002A7AFF" w:rsidP="004C4359">
      <w:pPr>
        <w:rPr>
          <w:sz w:val="28"/>
          <w:szCs w:val="28"/>
        </w:rPr>
      </w:pPr>
      <w:r w:rsidRPr="00455572">
        <w:rPr>
          <w:sz w:val="28"/>
          <w:szCs w:val="28"/>
        </w:rPr>
        <w:t xml:space="preserve">       (МБДОУ «Юбилейный  детский сад №19 «</w:t>
      </w:r>
      <w:proofErr w:type="spellStart"/>
      <w:r w:rsidRPr="00455572">
        <w:rPr>
          <w:sz w:val="28"/>
          <w:szCs w:val="28"/>
        </w:rPr>
        <w:t>Журавушка</w:t>
      </w:r>
      <w:proofErr w:type="spellEnd"/>
      <w:r w:rsidRPr="00455572">
        <w:rPr>
          <w:sz w:val="28"/>
          <w:szCs w:val="28"/>
        </w:rPr>
        <w:t>»);</w:t>
      </w:r>
    </w:p>
    <w:p w:rsidR="006A0F45" w:rsidRPr="00455572" w:rsidRDefault="002A7AFF" w:rsidP="006A0F45">
      <w:pPr>
        <w:jc w:val="both"/>
        <w:rPr>
          <w:sz w:val="28"/>
          <w:szCs w:val="28"/>
        </w:rPr>
      </w:pPr>
      <w:r w:rsidRPr="00455572">
        <w:rPr>
          <w:b/>
          <w:sz w:val="28"/>
          <w:szCs w:val="28"/>
        </w:rPr>
        <w:t>-</w:t>
      </w:r>
      <w:r w:rsidR="006A0F45" w:rsidRPr="00455572">
        <w:rPr>
          <w:b/>
          <w:sz w:val="28"/>
          <w:szCs w:val="28"/>
        </w:rPr>
        <w:t xml:space="preserve">  </w:t>
      </w:r>
      <w:r w:rsidR="006A0F45" w:rsidRPr="00455572">
        <w:rPr>
          <w:b/>
          <w:bCs/>
          <w:sz w:val="28"/>
          <w:szCs w:val="28"/>
        </w:rPr>
        <w:t>«</w:t>
      </w:r>
      <w:r w:rsidR="006A0F45" w:rsidRPr="00455572">
        <w:rPr>
          <w:sz w:val="28"/>
          <w:szCs w:val="28"/>
        </w:rPr>
        <w:t>Сотрудничество детского сада и семьи в духовно - нравственном воспитании»</w:t>
      </w:r>
    </w:p>
    <w:p w:rsidR="006A0F45" w:rsidRPr="00455572" w:rsidRDefault="006A0F45" w:rsidP="006A0F45">
      <w:pPr>
        <w:jc w:val="both"/>
        <w:rPr>
          <w:sz w:val="28"/>
          <w:szCs w:val="28"/>
        </w:rPr>
      </w:pPr>
      <w:r w:rsidRPr="00455572">
        <w:rPr>
          <w:sz w:val="28"/>
          <w:szCs w:val="28"/>
        </w:rPr>
        <w:t xml:space="preserve">      (МБДОУ «Пятовский детский сад №27 «Берёзка»);</w:t>
      </w:r>
    </w:p>
    <w:p w:rsidR="006A0F45" w:rsidRPr="00455572" w:rsidRDefault="006A0F45" w:rsidP="006A0F45">
      <w:pPr>
        <w:pStyle w:val="5"/>
        <w:spacing w:before="0" w:line="240" w:lineRule="auto"/>
        <w:rPr>
          <w:rFonts w:ascii="Times New Roman" w:hAnsi="Times New Roman"/>
          <w:color w:val="auto"/>
          <w:sz w:val="28"/>
          <w:szCs w:val="28"/>
          <w:lang w:val="ru-RU"/>
        </w:rPr>
      </w:pPr>
      <w:r w:rsidRPr="00455572">
        <w:rPr>
          <w:b/>
          <w:sz w:val="28"/>
          <w:szCs w:val="28"/>
          <w:lang w:val="ru-RU"/>
        </w:rPr>
        <w:t xml:space="preserve">-  </w:t>
      </w:r>
      <w:r w:rsidRPr="00455572">
        <w:rPr>
          <w:rFonts w:ascii="Times New Roman" w:hAnsi="Times New Roman"/>
          <w:color w:val="auto"/>
          <w:sz w:val="28"/>
          <w:szCs w:val="28"/>
          <w:lang w:val="ru-RU" w:eastAsia="ru-RU"/>
        </w:rPr>
        <w:t>«</w:t>
      </w:r>
      <w:r w:rsidRPr="00455572">
        <w:rPr>
          <w:rFonts w:ascii="Times New Roman" w:hAnsi="Times New Roman"/>
          <w:color w:val="auto"/>
          <w:sz w:val="28"/>
          <w:szCs w:val="28"/>
          <w:lang w:val="ru-RU"/>
        </w:rPr>
        <w:t>Формирование здорового образа жизни у детей дошкольного возраста»</w:t>
      </w:r>
    </w:p>
    <w:p w:rsidR="006A0F45" w:rsidRDefault="006A0F45" w:rsidP="006A0F45">
      <w:pPr>
        <w:ind w:left="360"/>
        <w:rPr>
          <w:sz w:val="28"/>
          <w:szCs w:val="28"/>
        </w:rPr>
      </w:pPr>
      <w:r w:rsidRPr="00455572">
        <w:rPr>
          <w:lang w:eastAsia="en-US" w:bidi="en-US"/>
        </w:rPr>
        <w:t xml:space="preserve">  </w:t>
      </w:r>
      <w:r w:rsidRPr="00455572">
        <w:rPr>
          <w:sz w:val="28"/>
          <w:szCs w:val="28"/>
        </w:rPr>
        <w:t>(МБДОУ «Тотемский детский сад №1  «Росинка»).</w:t>
      </w:r>
    </w:p>
    <w:p w:rsidR="001F011F" w:rsidRDefault="001F011F" w:rsidP="006A0F45">
      <w:pPr>
        <w:ind w:left="360"/>
        <w:rPr>
          <w:sz w:val="28"/>
          <w:szCs w:val="28"/>
        </w:rPr>
      </w:pPr>
    </w:p>
    <w:p w:rsidR="004A1C17" w:rsidRPr="00851865" w:rsidRDefault="004A1C17" w:rsidP="004A1C17">
      <w:pPr>
        <w:shd w:val="clear" w:color="auto" w:fill="FFFFFF"/>
        <w:jc w:val="both"/>
        <w:rPr>
          <w:sz w:val="28"/>
          <w:szCs w:val="28"/>
        </w:rPr>
      </w:pPr>
      <w:r>
        <w:rPr>
          <w:sz w:val="28"/>
          <w:szCs w:val="28"/>
        </w:rPr>
        <w:t>Темы и план работы площадок были обозначены с учетом проблем и направлений деятельности системы дошкольного образования района и реализацией проекта «</w:t>
      </w:r>
      <w:proofErr w:type="gramStart"/>
      <w:r>
        <w:rPr>
          <w:sz w:val="28"/>
          <w:szCs w:val="28"/>
        </w:rPr>
        <w:t>Я-</w:t>
      </w:r>
      <w:proofErr w:type="gramEnd"/>
      <w:r>
        <w:rPr>
          <w:sz w:val="28"/>
          <w:szCs w:val="28"/>
        </w:rPr>
        <w:t xml:space="preserve"> </w:t>
      </w:r>
      <w:proofErr w:type="spellStart"/>
      <w:r>
        <w:rPr>
          <w:sz w:val="28"/>
          <w:szCs w:val="28"/>
        </w:rPr>
        <w:t>Тотьмич</w:t>
      </w:r>
      <w:proofErr w:type="spellEnd"/>
      <w:r>
        <w:rPr>
          <w:sz w:val="28"/>
          <w:szCs w:val="28"/>
        </w:rPr>
        <w:t>». В рамках работы районных площадок активно проводились открытые мероприятия  с детьми, родителями и педагогическими работниками.</w:t>
      </w:r>
    </w:p>
    <w:p w:rsidR="004A1C17" w:rsidRDefault="00125F9A" w:rsidP="003929D7">
      <w:pPr>
        <w:shd w:val="clear" w:color="auto" w:fill="FFFFFF"/>
        <w:jc w:val="both"/>
        <w:rPr>
          <w:sz w:val="28"/>
          <w:szCs w:val="28"/>
        </w:rPr>
      </w:pPr>
      <w:r>
        <w:rPr>
          <w:sz w:val="28"/>
          <w:szCs w:val="28"/>
        </w:rPr>
        <w:t>Во всех образовательных программах дошкольных образовательных учреждений духовно-нравственное воспитание реализуется через</w:t>
      </w:r>
      <w:r w:rsidR="004A1C17">
        <w:rPr>
          <w:sz w:val="28"/>
          <w:szCs w:val="28"/>
        </w:rPr>
        <w:t xml:space="preserve"> </w:t>
      </w:r>
      <w:r>
        <w:rPr>
          <w:sz w:val="28"/>
          <w:szCs w:val="28"/>
        </w:rPr>
        <w:t xml:space="preserve">образовательную область «социально-коммуникативное развитие», входящую в основную часть программы, а также </w:t>
      </w:r>
      <w:r w:rsidR="00851636">
        <w:rPr>
          <w:sz w:val="28"/>
          <w:szCs w:val="28"/>
        </w:rPr>
        <w:t>комплексно  включается во все остальные четыре образовательные области. Однако, с целью более углубленной работы в данном направлении, в вариативные части образовательных программ включены планы работы по духовно-нравственному развитию, ознакомлению детей с родным краем, городом и т.д.</w:t>
      </w:r>
      <w:r w:rsidR="001F011F">
        <w:rPr>
          <w:sz w:val="28"/>
          <w:szCs w:val="28"/>
        </w:rPr>
        <w:t>, реализация парциальных программ по духовно-нравственному воспитанию.</w:t>
      </w:r>
      <w:r w:rsidR="00851636">
        <w:rPr>
          <w:sz w:val="28"/>
          <w:szCs w:val="28"/>
        </w:rPr>
        <w:t xml:space="preserve"> В двух учреждениях</w:t>
      </w:r>
      <w:proofErr w:type="gramStart"/>
      <w:r w:rsidR="00851636">
        <w:rPr>
          <w:sz w:val="28"/>
          <w:szCs w:val="28"/>
        </w:rPr>
        <w:t xml:space="preserve"> Д</w:t>
      </w:r>
      <w:proofErr w:type="gramEnd"/>
      <w:r w:rsidR="00851636">
        <w:rPr>
          <w:sz w:val="28"/>
          <w:szCs w:val="28"/>
        </w:rPr>
        <w:t>/сад №1 «Росинка» и начальная школа-детский сад пос. Текстильщики разработаны</w:t>
      </w:r>
      <w:r w:rsidR="00163907">
        <w:rPr>
          <w:sz w:val="28"/>
          <w:szCs w:val="28"/>
        </w:rPr>
        <w:t xml:space="preserve"> авторские</w:t>
      </w:r>
      <w:r w:rsidR="00851636">
        <w:rPr>
          <w:sz w:val="28"/>
          <w:szCs w:val="28"/>
        </w:rPr>
        <w:t xml:space="preserve"> программы «Азбука краеведения» и «С чего начинается Родина?», которые </w:t>
      </w:r>
      <w:r w:rsidR="003929D7">
        <w:rPr>
          <w:sz w:val="28"/>
          <w:szCs w:val="28"/>
        </w:rPr>
        <w:t xml:space="preserve">нынче </w:t>
      </w:r>
      <w:r w:rsidR="00851636">
        <w:rPr>
          <w:sz w:val="28"/>
          <w:szCs w:val="28"/>
        </w:rPr>
        <w:t>были презентованы</w:t>
      </w:r>
      <w:r w:rsidR="003929D7">
        <w:rPr>
          <w:sz w:val="28"/>
          <w:szCs w:val="28"/>
        </w:rPr>
        <w:t xml:space="preserve"> и вызвали  заинтересованность педагогов</w:t>
      </w:r>
      <w:r w:rsidR="00851636">
        <w:rPr>
          <w:sz w:val="28"/>
          <w:szCs w:val="28"/>
        </w:rPr>
        <w:t xml:space="preserve"> района</w:t>
      </w:r>
      <w:r w:rsidR="003929D7">
        <w:rPr>
          <w:sz w:val="28"/>
          <w:szCs w:val="28"/>
        </w:rPr>
        <w:t>.</w:t>
      </w:r>
    </w:p>
    <w:p w:rsidR="003929D7" w:rsidRDefault="003929D7" w:rsidP="003929D7">
      <w:pPr>
        <w:shd w:val="clear" w:color="auto" w:fill="FFFFFF"/>
        <w:jc w:val="both"/>
        <w:rPr>
          <w:sz w:val="28"/>
          <w:szCs w:val="28"/>
        </w:rPr>
      </w:pPr>
      <w:r>
        <w:rPr>
          <w:sz w:val="28"/>
          <w:szCs w:val="28"/>
        </w:rPr>
        <w:lastRenderedPageBreak/>
        <w:t xml:space="preserve">На ресурсных площадках района были представлены такие занятия с детьми, как «Верность родной земле», «Подарок для моей семьи», «Путешествие в Русь богатырскую», «По следам соли», «Ребятам о </w:t>
      </w:r>
      <w:proofErr w:type="gramStart"/>
      <w:r>
        <w:rPr>
          <w:sz w:val="28"/>
          <w:szCs w:val="28"/>
        </w:rPr>
        <w:t>зверятах</w:t>
      </w:r>
      <w:proofErr w:type="gramEnd"/>
      <w:r>
        <w:rPr>
          <w:sz w:val="28"/>
          <w:szCs w:val="28"/>
        </w:rPr>
        <w:t>», праздник</w:t>
      </w:r>
      <w:r w:rsidR="00163907">
        <w:rPr>
          <w:sz w:val="28"/>
          <w:szCs w:val="28"/>
        </w:rPr>
        <w:t xml:space="preserve"> «Покров пресвятой Богородицы», «Рождественские посиделки», </w:t>
      </w:r>
      <w:r>
        <w:rPr>
          <w:sz w:val="28"/>
          <w:szCs w:val="28"/>
        </w:rPr>
        <w:t xml:space="preserve"> «Сороки-жаворонки»</w:t>
      </w:r>
      <w:r w:rsidR="00163907">
        <w:rPr>
          <w:sz w:val="28"/>
          <w:szCs w:val="28"/>
        </w:rPr>
        <w:t xml:space="preserve">, </w:t>
      </w:r>
      <w:r w:rsidR="007E75FE">
        <w:rPr>
          <w:sz w:val="28"/>
          <w:szCs w:val="28"/>
        </w:rPr>
        <w:t xml:space="preserve"> и т.д. На всех открытых занятиях педагоги воспитывали интерес к истории России, уважение к истории Родины, давали знания о значимости и ценности семьи для каждого человека, учили проявлять заботу о родных и близких и т.д. </w:t>
      </w:r>
      <w:r w:rsidR="001A19A6">
        <w:rPr>
          <w:sz w:val="28"/>
          <w:szCs w:val="28"/>
        </w:rPr>
        <w:t>На всех просмотренных занятиях была создана благоприятная психологическая обстановка (атмосфера доверия, взаимопонимания, взаимоуважения), дети мотивированы на взаимодействие</w:t>
      </w:r>
      <w:r w:rsidR="008051E9">
        <w:rPr>
          <w:sz w:val="28"/>
          <w:szCs w:val="28"/>
        </w:rPr>
        <w:t>, занятия строятся с опорой на имеющийся опыт детей, активности, диалогового общения, положительного результата деятельности. Заканчиваются занятия рефлексией.</w:t>
      </w:r>
    </w:p>
    <w:p w:rsidR="008051E9" w:rsidRDefault="008051E9" w:rsidP="003929D7">
      <w:pPr>
        <w:shd w:val="clear" w:color="auto" w:fill="FFFFFF"/>
        <w:jc w:val="both"/>
        <w:rPr>
          <w:sz w:val="28"/>
          <w:szCs w:val="28"/>
        </w:rPr>
      </w:pPr>
      <w:r>
        <w:rPr>
          <w:sz w:val="28"/>
          <w:szCs w:val="28"/>
        </w:rPr>
        <w:t>Каждое занятие тщательно анализировалось присутствующими</w:t>
      </w:r>
      <w:r w:rsidR="004454A4">
        <w:rPr>
          <w:sz w:val="28"/>
          <w:szCs w:val="28"/>
        </w:rPr>
        <w:t>. К сожалению, приходилось отмечать, что педагоги стараются охватит</w:t>
      </w:r>
      <w:r w:rsidR="0030542E">
        <w:rPr>
          <w:sz w:val="28"/>
          <w:szCs w:val="28"/>
        </w:rPr>
        <w:t xml:space="preserve">ь очень большой объем материала, недостаточно активизируют </w:t>
      </w:r>
      <w:r w:rsidR="00163907">
        <w:rPr>
          <w:sz w:val="28"/>
          <w:szCs w:val="28"/>
        </w:rPr>
        <w:t xml:space="preserve">речь </w:t>
      </w:r>
      <w:r w:rsidR="0030542E">
        <w:rPr>
          <w:sz w:val="28"/>
          <w:szCs w:val="28"/>
        </w:rPr>
        <w:t>детей, недостаточно внимания обра</w:t>
      </w:r>
      <w:r w:rsidR="00F12BC0">
        <w:rPr>
          <w:sz w:val="28"/>
          <w:szCs w:val="28"/>
        </w:rPr>
        <w:t>щают на грамматическую сторону речи.</w:t>
      </w:r>
    </w:p>
    <w:p w:rsidR="00F12BC0" w:rsidRDefault="00F12BC0" w:rsidP="003929D7">
      <w:pPr>
        <w:shd w:val="clear" w:color="auto" w:fill="FFFFFF"/>
        <w:jc w:val="both"/>
        <w:rPr>
          <w:sz w:val="28"/>
          <w:szCs w:val="28"/>
        </w:rPr>
      </w:pPr>
      <w:r>
        <w:rPr>
          <w:sz w:val="28"/>
          <w:szCs w:val="28"/>
        </w:rPr>
        <w:t xml:space="preserve">В работу ресурсных площадок также входила организация районных мероприятий с детьми. В прошедший учебный год были проведены следующие </w:t>
      </w:r>
      <w:r w:rsidR="00163907">
        <w:rPr>
          <w:sz w:val="28"/>
          <w:szCs w:val="28"/>
        </w:rPr>
        <w:t xml:space="preserve">массовые </w:t>
      </w:r>
      <w:r>
        <w:rPr>
          <w:sz w:val="28"/>
          <w:szCs w:val="28"/>
        </w:rPr>
        <w:t>мероприятия:</w:t>
      </w:r>
    </w:p>
    <w:p w:rsidR="00096402" w:rsidRDefault="00F12BC0" w:rsidP="00096402">
      <w:pPr>
        <w:jc w:val="both"/>
      </w:pPr>
      <w:r w:rsidRPr="00096402">
        <w:rPr>
          <w:sz w:val="28"/>
          <w:szCs w:val="28"/>
        </w:rPr>
        <w:t xml:space="preserve">- </w:t>
      </w:r>
      <w:r w:rsidR="00096402" w:rsidRPr="00096402">
        <w:rPr>
          <w:sz w:val="28"/>
          <w:szCs w:val="28"/>
        </w:rPr>
        <w:t xml:space="preserve">районный фольклорный фестиваль для воспитанников дошкольных учреждений </w:t>
      </w:r>
      <w:r w:rsidR="00096402">
        <w:rPr>
          <w:sz w:val="28"/>
          <w:szCs w:val="28"/>
        </w:rPr>
        <w:t>«</w:t>
      </w:r>
      <w:r w:rsidR="00096402" w:rsidRPr="00096402">
        <w:rPr>
          <w:sz w:val="28"/>
          <w:szCs w:val="28"/>
        </w:rPr>
        <w:t>Мы – дети России</w:t>
      </w:r>
      <w:r w:rsidR="00096402">
        <w:rPr>
          <w:sz w:val="28"/>
          <w:szCs w:val="28"/>
        </w:rPr>
        <w:t xml:space="preserve">». </w:t>
      </w:r>
      <w:r w:rsidR="00096402" w:rsidRPr="00096402">
        <w:rPr>
          <w:sz w:val="28"/>
          <w:szCs w:val="28"/>
        </w:rPr>
        <w:t>В фестивале приняли участие дети из девяти образовательных учреждений района, более ста участников. Фестиваль проходил в форме ярмарки. Ярмарка талантов со скоморохами и «ученым медведем» с самого начала настроила всех на позитивное общение. В программе песни, танцы, игра на детских музыкальных инструментах, забавы, потехи, игры. Все русское, народное. Никто не остался в стороне. К участию были привлечены все, в том числе и зрители-родители. Вот так, в доступной форме, с увлечением дети знакомятся с творчеством русского народа. Приобщая детей к народному творчеству, мы тем самым приобщаем их к истории русского народа, к нравственным общечеловеческим ценностям. Наши предки оставили нам воистину неисчерпаемый источник народной мудрости.</w:t>
      </w:r>
      <w:r w:rsidR="00096402">
        <w:t xml:space="preserve"> </w:t>
      </w:r>
    </w:p>
    <w:p w:rsidR="00BC4595" w:rsidRPr="006A1D27" w:rsidRDefault="00096402" w:rsidP="00EE7696">
      <w:pPr>
        <w:rPr>
          <w:rFonts w:ascii="Arial" w:hAnsi="Arial" w:cs="Arial"/>
          <w:sz w:val="28"/>
          <w:szCs w:val="28"/>
        </w:rPr>
      </w:pPr>
      <w:r>
        <w:rPr>
          <w:sz w:val="28"/>
          <w:szCs w:val="28"/>
        </w:rPr>
        <w:t xml:space="preserve">- </w:t>
      </w:r>
      <w:r w:rsidR="00BC4595">
        <w:rPr>
          <w:sz w:val="28"/>
          <w:szCs w:val="28"/>
        </w:rPr>
        <w:t>районный конкурс для детей дошкольного возраста  «Юные чтецы - 2019», тема «</w:t>
      </w:r>
      <w:r w:rsidR="00BC4595" w:rsidRPr="007C518B">
        <w:rPr>
          <w:sz w:val="28"/>
          <w:szCs w:val="28"/>
        </w:rPr>
        <w:t>Люблю тебя, моя Россия!</w:t>
      </w:r>
      <w:r w:rsidR="00BC4595">
        <w:rPr>
          <w:sz w:val="28"/>
          <w:szCs w:val="28"/>
        </w:rPr>
        <w:t xml:space="preserve">». </w:t>
      </w:r>
      <w:r w:rsidR="00BC4595" w:rsidRPr="007C518B">
        <w:rPr>
          <w:sz w:val="28"/>
          <w:szCs w:val="28"/>
        </w:rPr>
        <w:t>В конкурсе участвовали 45 дошкольников</w:t>
      </w:r>
      <w:r w:rsidR="00BC4595">
        <w:rPr>
          <w:sz w:val="28"/>
          <w:szCs w:val="28"/>
        </w:rPr>
        <w:t xml:space="preserve"> в возрасте от 2,5 до 7 лет</w:t>
      </w:r>
      <w:r w:rsidR="00BC4595" w:rsidRPr="007C518B">
        <w:rPr>
          <w:sz w:val="28"/>
          <w:szCs w:val="28"/>
        </w:rPr>
        <w:t xml:space="preserve"> из 6 детских садов и 3 дошкольных групп школ.</w:t>
      </w:r>
      <w:r w:rsidR="00BC4595">
        <w:rPr>
          <w:sz w:val="28"/>
          <w:szCs w:val="28"/>
        </w:rPr>
        <w:t xml:space="preserve"> </w:t>
      </w:r>
      <w:r w:rsidR="00BC4595" w:rsidRPr="006A1D27">
        <w:rPr>
          <w:sz w:val="28"/>
          <w:szCs w:val="28"/>
        </w:rPr>
        <w:t xml:space="preserve"> Дети читали стихи о Родине, России, Тотьме.  В исполнении детей прозвучали стихи российских, вологодских и </w:t>
      </w:r>
      <w:proofErr w:type="spellStart"/>
      <w:r w:rsidR="00BC4595" w:rsidRPr="006A1D27">
        <w:rPr>
          <w:sz w:val="28"/>
          <w:szCs w:val="28"/>
        </w:rPr>
        <w:t>тотемских</w:t>
      </w:r>
      <w:proofErr w:type="spellEnd"/>
      <w:r w:rsidR="00BC4595" w:rsidRPr="006A1D27">
        <w:rPr>
          <w:sz w:val="28"/>
          <w:szCs w:val="28"/>
        </w:rPr>
        <w:t xml:space="preserve">  авторов.  Юные артисты с успехом демонстрировали исполнительское мастерство, навыки выразительного чтения, артистические умения.</w:t>
      </w:r>
      <w:r w:rsidR="00EE7696">
        <w:rPr>
          <w:sz w:val="28"/>
          <w:szCs w:val="28"/>
        </w:rPr>
        <w:t xml:space="preserve"> </w:t>
      </w:r>
      <w:r w:rsidR="00BC4595" w:rsidRPr="006A1D27">
        <w:rPr>
          <w:sz w:val="28"/>
          <w:szCs w:val="28"/>
        </w:rPr>
        <w:t xml:space="preserve">    29 детей стали победителями в различных номинациях и получили заслуженные подарки.  Конкурс воспитывает у детей любовь к поэзии, </w:t>
      </w:r>
      <w:r w:rsidR="00BC4595">
        <w:rPr>
          <w:sz w:val="28"/>
          <w:szCs w:val="28"/>
        </w:rPr>
        <w:t xml:space="preserve">чувство </w:t>
      </w:r>
      <w:r w:rsidR="00BC4595" w:rsidRPr="006A1D27">
        <w:rPr>
          <w:sz w:val="28"/>
          <w:szCs w:val="28"/>
        </w:rPr>
        <w:t xml:space="preserve"> любви к своей Родине, формирует основы ценностно</w:t>
      </w:r>
      <w:r w:rsidR="00BC4595">
        <w:rPr>
          <w:sz w:val="28"/>
          <w:szCs w:val="28"/>
        </w:rPr>
        <w:t xml:space="preserve">го отношения к окружающему миру, </w:t>
      </w:r>
      <w:r w:rsidR="00BC4595" w:rsidRPr="006A1D27">
        <w:rPr>
          <w:sz w:val="28"/>
          <w:szCs w:val="28"/>
        </w:rPr>
        <w:t xml:space="preserve">близким людям, родным местам, родной стране, развивает творческие способности и уверенность в своих силах. </w:t>
      </w:r>
    </w:p>
    <w:p w:rsidR="002820A0" w:rsidRPr="002820A0" w:rsidRDefault="00EE7696" w:rsidP="002820A0">
      <w:pPr>
        <w:rPr>
          <w:sz w:val="28"/>
          <w:szCs w:val="28"/>
        </w:rPr>
      </w:pPr>
      <w:r>
        <w:rPr>
          <w:sz w:val="28"/>
          <w:szCs w:val="28"/>
        </w:rPr>
        <w:t xml:space="preserve">- </w:t>
      </w:r>
      <w:r w:rsidR="002820A0" w:rsidRPr="002820A0">
        <w:rPr>
          <w:sz w:val="28"/>
          <w:szCs w:val="28"/>
        </w:rPr>
        <w:t xml:space="preserve">районная интеллектуальная игра для дошкольников «Умники и умницы».  Тема игры: «Былинные богатыри – защитники земли Русской».  Девять команд  из детских садов города и района встретились на игровых дорожках. Было все как в настоящей игре: умники и теоретики, жеребьевка, конкурс красноречия, разные по цвету игровые дорожки, выбор вопросов и т.д. Отличие заключалось лишь в том, что  дети играли командой. Им была предоставлена возможность  обсуждать вопрос, находить правильный ответ вместе. А подумать было над чем.  Вопросы были </w:t>
      </w:r>
      <w:r w:rsidR="002820A0" w:rsidRPr="002820A0">
        <w:rPr>
          <w:sz w:val="28"/>
          <w:szCs w:val="28"/>
        </w:rPr>
        <w:lastRenderedPageBreak/>
        <w:t>распределены по темам: «Имена», «Подвиги», «Былины», «Родная Земля».  Участники показали эрудированность, умение работать в команде и применять знания в новых ситуациях.</w:t>
      </w:r>
    </w:p>
    <w:p w:rsidR="002820A0" w:rsidRPr="002820A0" w:rsidRDefault="002820A0" w:rsidP="002820A0">
      <w:pPr>
        <w:jc w:val="both"/>
        <w:rPr>
          <w:sz w:val="28"/>
          <w:szCs w:val="28"/>
        </w:rPr>
      </w:pPr>
      <w:r w:rsidRPr="002820A0">
        <w:rPr>
          <w:sz w:val="28"/>
          <w:szCs w:val="28"/>
        </w:rPr>
        <w:t xml:space="preserve">     Лучшей командой умников признана команда  МБДОУ «Тотемский детский сад №9 «Сказка».  Команды умников из МБДОУ «Пятовский детский сад №27 «Берёзка»  МБДОУ «Тотемский детский сад №1 «Росинка» заняли, соответственно, 2 и 3 места. </w:t>
      </w:r>
    </w:p>
    <w:p w:rsidR="00870540" w:rsidRDefault="002820A0" w:rsidP="00870540">
      <w:pPr>
        <w:jc w:val="both"/>
        <w:rPr>
          <w:sz w:val="28"/>
          <w:szCs w:val="28"/>
        </w:rPr>
      </w:pPr>
      <w:r>
        <w:rPr>
          <w:sz w:val="28"/>
          <w:szCs w:val="28"/>
        </w:rPr>
        <w:t xml:space="preserve">- </w:t>
      </w:r>
      <w:r w:rsidR="00870540">
        <w:rPr>
          <w:sz w:val="28"/>
          <w:szCs w:val="28"/>
        </w:rPr>
        <w:t>третий</w:t>
      </w:r>
      <w:r w:rsidR="00870540" w:rsidRPr="006766B4">
        <w:rPr>
          <w:sz w:val="28"/>
          <w:szCs w:val="28"/>
        </w:rPr>
        <w:t xml:space="preserve"> районный фестиваль театрального искусства среди дошкольных образовательных учреждений «Золотой ключик».</w:t>
      </w:r>
      <w:r w:rsidR="00870540">
        <w:rPr>
          <w:sz w:val="28"/>
          <w:szCs w:val="28"/>
        </w:rPr>
        <w:t xml:space="preserve"> </w:t>
      </w:r>
      <w:r w:rsidR="00870540" w:rsidRPr="00E53FD9">
        <w:rPr>
          <w:sz w:val="28"/>
          <w:szCs w:val="28"/>
        </w:rPr>
        <w:t xml:space="preserve">Фестиваль </w:t>
      </w:r>
      <w:r w:rsidR="00870540">
        <w:rPr>
          <w:sz w:val="28"/>
          <w:szCs w:val="28"/>
        </w:rPr>
        <w:t xml:space="preserve">был </w:t>
      </w:r>
      <w:r w:rsidR="00870540" w:rsidRPr="00E53FD9">
        <w:rPr>
          <w:sz w:val="28"/>
          <w:szCs w:val="28"/>
        </w:rPr>
        <w:t xml:space="preserve">посвящен основателю детского театра «Золотой ключик» в городе Тотьма  Вере Васильевне </w:t>
      </w:r>
      <w:proofErr w:type="spellStart"/>
      <w:r w:rsidR="00870540" w:rsidRPr="00E53FD9">
        <w:rPr>
          <w:sz w:val="28"/>
          <w:szCs w:val="28"/>
        </w:rPr>
        <w:t>Осовской</w:t>
      </w:r>
      <w:proofErr w:type="spellEnd"/>
      <w:r w:rsidR="00870540">
        <w:rPr>
          <w:sz w:val="28"/>
          <w:szCs w:val="28"/>
        </w:rPr>
        <w:t xml:space="preserve">. </w:t>
      </w:r>
    </w:p>
    <w:p w:rsidR="00870540" w:rsidRDefault="00870540" w:rsidP="00870540">
      <w:pPr>
        <w:jc w:val="both"/>
        <w:rPr>
          <w:sz w:val="28"/>
          <w:szCs w:val="28"/>
        </w:rPr>
      </w:pPr>
      <w:r>
        <w:rPr>
          <w:sz w:val="28"/>
          <w:szCs w:val="28"/>
        </w:rPr>
        <w:t xml:space="preserve">     На суд многочисленных зрителей были представлены семь спектаклей из репертуара данного театра. Юные  зрители, а также педагоги и родители </w:t>
      </w:r>
      <w:r w:rsidRPr="00E53FD9">
        <w:rPr>
          <w:sz w:val="28"/>
          <w:szCs w:val="28"/>
        </w:rPr>
        <w:t xml:space="preserve">познакомились с главными  жизненными ценностями и основными направлениями творчества </w:t>
      </w:r>
      <w:proofErr w:type="spellStart"/>
      <w:r w:rsidRPr="00E53FD9">
        <w:rPr>
          <w:sz w:val="28"/>
          <w:szCs w:val="28"/>
        </w:rPr>
        <w:t>В.В.Осовской</w:t>
      </w:r>
      <w:proofErr w:type="spellEnd"/>
      <w:r>
        <w:rPr>
          <w:sz w:val="28"/>
          <w:szCs w:val="28"/>
        </w:rPr>
        <w:t xml:space="preserve">. Артисты с успехом демонстрировали исполнительское мастерство, умело использовали средства выразительности (интонацию, мимику, жесты) для раскрытия образа персонажа. Представленные </w:t>
      </w:r>
      <w:r w:rsidRPr="00E53FD9">
        <w:rPr>
          <w:sz w:val="28"/>
          <w:szCs w:val="28"/>
        </w:rPr>
        <w:t xml:space="preserve">на суд зрителя спектакли,  были </w:t>
      </w:r>
      <w:r>
        <w:rPr>
          <w:sz w:val="28"/>
          <w:szCs w:val="28"/>
        </w:rPr>
        <w:t>наполнен</w:t>
      </w:r>
      <w:r w:rsidRPr="00E53FD9">
        <w:rPr>
          <w:sz w:val="28"/>
          <w:szCs w:val="28"/>
        </w:rPr>
        <w:t>ы разнообразными режиссерскими решениями, художественным и музыкальным оформлением, неповторимой игрой актеров.</w:t>
      </w:r>
    </w:p>
    <w:p w:rsidR="00870540" w:rsidRDefault="00870540" w:rsidP="00870540">
      <w:pPr>
        <w:jc w:val="both"/>
        <w:rPr>
          <w:sz w:val="28"/>
          <w:szCs w:val="28"/>
        </w:rPr>
      </w:pPr>
      <w:r>
        <w:rPr>
          <w:sz w:val="28"/>
          <w:szCs w:val="28"/>
        </w:rPr>
        <w:t xml:space="preserve">     Благодаря доступности содержания, яркой наглядности, эмоциональной передаче образов в душах и сердцах детей поселились чувства доброты и сострадания, радости и восхищения.</w:t>
      </w:r>
    </w:p>
    <w:p w:rsidR="00137053" w:rsidRDefault="00137053" w:rsidP="00870540">
      <w:pPr>
        <w:jc w:val="both"/>
        <w:rPr>
          <w:sz w:val="28"/>
          <w:szCs w:val="28"/>
        </w:rPr>
      </w:pPr>
      <w:r>
        <w:rPr>
          <w:sz w:val="28"/>
          <w:szCs w:val="28"/>
        </w:rPr>
        <w:t>Все районные мероприятия требуют огромной подготовки, как самого мероприятия, так и детей. Потому, хочется поблагодарить администрацию и коллективы детских садов №7 и №5, в первую очередь, за интересные идеи  и претворение в жизнь.</w:t>
      </w:r>
    </w:p>
    <w:p w:rsidR="00137053" w:rsidRDefault="00137053" w:rsidP="00137053">
      <w:pPr>
        <w:shd w:val="clear" w:color="auto" w:fill="FFFFFF"/>
        <w:jc w:val="both"/>
        <w:rPr>
          <w:sz w:val="28"/>
          <w:szCs w:val="28"/>
        </w:rPr>
      </w:pPr>
      <w:r w:rsidRPr="00851865">
        <w:rPr>
          <w:color w:val="000000"/>
          <w:sz w:val="28"/>
          <w:szCs w:val="28"/>
        </w:rPr>
        <w:t>В</w:t>
      </w:r>
      <w:r w:rsidRPr="00851865">
        <w:rPr>
          <w:sz w:val="28"/>
          <w:szCs w:val="28"/>
        </w:rPr>
        <w:t xml:space="preserve"> комплекс   мероприятий и  условий, способствующих  перестройке п</w:t>
      </w:r>
      <w:r>
        <w:rPr>
          <w:sz w:val="28"/>
          <w:szCs w:val="28"/>
        </w:rPr>
        <w:t xml:space="preserve">едагогического сознания по духовно-нравственному воспитанию,  в работу ресурсных площадок входило </w:t>
      </w:r>
      <w:r w:rsidRPr="00851865">
        <w:rPr>
          <w:sz w:val="28"/>
          <w:szCs w:val="28"/>
        </w:rPr>
        <w:t xml:space="preserve"> проведение методических мероприятий с использованием активных форм</w:t>
      </w:r>
      <w:r>
        <w:rPr>
          <w:sz w:val="28"/>
          <w:szCs w:val="28"/>
        </w:rPr>
        <w:t xml:space="preserve">. </w:t>
      </w:r>
      <w:r w:rsidRPr="00851865">
        <w:rPr>
          <w:sz w:val="28"/>
          <w:szCs w:val="28"/>
        </w:rPr>
        <w:t>Интересны и поучительны для профессионального роста педагогов всего района были следующие мероприятия</w:t>
      </w:r>
      <w:r>
        <w:rPr>
          <w:sz w:val="28"/>
          <w:szCs w:val="28"/>
        </w:rPr>
        <w:t>:</w:t>
      </w:r>
    </w:p>
    <w:p w:rsidR="00AF75AF" w:rsidRDefault="00137053" w:rsidP="00AF75AF">
      <w:pPr>
        <w:jc w:val="both"/>
        <w:rPr>
          <w:sz w:val="28"/>
          <w:szCs w:val="28"/>
        </w:rPr>
      </w:pPr>
      <w:r>
        <w:t xml:space="preserve">- </w:t>
      </w:r>
      <w:r w:rsidR="00AF75AF">
        <w:rPr>
          <w:sz w:val="28"/>
          <w:szCs w:val="28"/>
        </w:rPr>
        <w:t xml:space="preserve">Семья, семейные ценности и традиции. </w:t>
      </w:r>
      <w:r w:rsidR="00AF75AF" w:rsidRPr="00AF75AF">
        <w:rPr>
          <w:sz w:val="28"/>
          <w:szCs w:val="28"/>
        </w:rPr>
        <w:t>Районная ресурсная площадка с таким названием прошла в МБДОУ «Тотемский детский сад №5 «Кораблик». В мероприятии приняли участие родители и дети старшей группы. Родители посмотрели подготовленную детьми инсценировку сказки «Как звездочка  нашла свою семью»,  задумались над самим понятием «Семья» и его толкованием разных источников, так же узнали отношение к браку и семье на Руси из единого свода правил семейной жизни «Домострой». В ходе мероприятия сделали вывод, что в старину о доме и  семье говорили с большим уважением, поэтому  семьи были большие и дружные о чем говорят русские народные пословицы и игры.  Затронули и тему семейных реликвий. История золотых серёжек, рассказанная семьёй Софии Островской, очень впечатлила, растрогала до слез всех участников вечера. Родители поделились опытом семейных традиций: семейные походы, домашняя выпечка, семейные приготовления поздравительных открыток, украшения новогодней ёлки и много-много других. Родители, делясь своими впечатлениями, говорили о том, что провели время не только интересно, но и с большой пользой, а самое главное смогли о многом задуматься!</w:t>
      </w:r>
    </w:p>
    <w:p w:rsidR="001E575A" w:rsidRDefault="00CB343F" w:rsidP="001E575A">
      <w:pPr>
        <w:rPr>
          <w:sz w:val="28"/>
          <w:szCs w:val="28"/>
        </w:rPr>
      </w:pPr>
      <w:r>
        <w:rPr>
          <w:sz w:val="28"/>
          <w:szCs w:val="28"/>
        </w:rPr>
        <w:t xml:space="preserve">- </w:t>
      </w:r>
      <w:proofErr w:type="spellStart"/>
      <w:r w:rsidR="001E575A" w:rsidRPr="001E575A">
        <w:rPr>
          <w:sz w:val="28"/>
          <w:szCs w:val="28"/>
        </w:rPr>
        <w:t>Истоковские</w:t>
      </w:r>
      <w:proofErr w:type="spellEnd"/>
      <w:r w:rsidR="001E575A" w:rsidRPr="001E575A">
        <w:rPr>
          <w:sz w:val="28"/>
          <w:szCs w:val="28"/>
        </w:rPr>
        <w:t xml:space="preserve"> технологии в действии</w:t>
      </w:r>
      <w:r w:rsidR="001E575A">
        <w:rPr>
          <w:sz w:val="28"/>
          <w:szCs w:val="28"/>
        </w:rPr>
        <w:t xml:space="preserve">. Под таким названием в МБДОУ «Тотемский детский сад №7 «Солнышко», в рамках районной ресурсной площадки, прошла </w:t>
      </w:r>
      <w:r w:rsidR="001E575A">
        <w:rPr>
          <w:sz w:val="28"/>
          <w:szCs w:val="28"/>
        </w:rPr>
        <w:lastRenderedPageBreak/>
        <w:t>педагогическая мастерская. Педагоги-мастера,  освоившие  новые технологии работы с детьми по программе «Социокультурные истоки», охотно делились своим опытом с коллегами. Были представлены технологии: присоединения, чувствования, освоения образовательного инструментария, развития группы, развития мотивации и развития ресурса успеха.      В ходе работы в педагогической мастерской, воспитатели учились моделировать собственный педагогический опыт, экспериментально проверяли эффективность  модели. После работы по каждой технологии  заполняли карту оценивания знаний и умений.     Присутствующие отметили необходимость использования таких инновационных форм работы с педагогами.</w:t>
      </w:r>
    </w:p>
    <w:p w:rsidR="00D37917" w:rsidRDefault="001E575A" w:rsidP="00D37917">
      <w:pPr>
        <w:jc w:val="both"/>
        <w:rPr>
          <w:sz w:val="28"/>
          <w:szCs w:val="28"/>
        </w:rPr>
      </w:pPr>
      <w:r>
        <w:rPr>
          <w:sz w:val="28"/>
          <w:szCs w:val="28"/>
        </w:rPr>
        <w:t xml:space="preserve">- </w:t>
      </w:r>
      <w:r w:rsidR="00D37917">
        <w:rPr>
          <w:sz w:val="28"/>
          <w:szCs w:val="28"/>
        </w:rPr>
        <w:t>на базе районной ресурсной площадки, в МБДОУ «Тотемский детский сад №5 «Кораблик» состоялся семинар-практикум для педагогов  «Нравственное воспитание детей дошкольного возраста на основе исторического наследия».</w:t>
      </w:r>
    </w:p>
    <w:p w:rsidR="005E5011" w:rsidRDefault="00D37917" w:rsidP="00D37917">
      <w:pPr>
        <w:jc w:val="both"/>
        <w:rPr>
          <w:sz w:val="28"/>
          <w:szCs w:val="28"/>
        </w:rPr>
      </w:pPr>
      <w:r>
        <w:rPr>
          <w:sz w:val="28"/>
          <w:szCs w:val="28"/>
        </w:rPr>
        <w:t xml:space="preserve">В ходе семинара рассматривались вопросы нравственного воспитания детей  на основе фольклора, сказок и  ушедших из обихода слов, народных игр и игрушек, произведений музыки  нашего края. </w:t>
      </w:r>
      <w:proofErr w:type="spellStart"/>
      <w:r>
        <w:rPr>
          <w:sz w:val="28"/>
          <w:szCs w:val="28"/>
        </w:rPr>
        <w:t>Фотозарисовка</w:t>
      </w:r>
      <w:proofErr w:type="spellEnd"/>
      <w:r>
        <w:rPr>
          <w:sz w:val="28"/>
          <w:szCs w:val="28"/>
        </w:rPr>
        <w:t xml:space="preserve"> «Культурное наследие родного края» помогла эмоционально воспринять и еще раз оценить  историческое богатство нашего края.   Овладение нравственными представлениями и понятиями – длительный и сложный процесс. И главный результат педагогической работы заключается  в освоении ребенком вечных ценностей: милосердия, сострадания, правдолюбия, непринятие зла и стремление  к добру.</w:t>
      </w:r>
    </w:p>
    <w:p w:rsidR="00CB343F" w:rsidRDefault="005E5011" w:rsidP="00AF75AF">
      <w:pPr>
        <w:jc w:val="both"/>
        <w:rPr>
          <w:sz w:val="28"/>
          <w:szCs w:val="28"/>
        </w:rPr>
      </w:pPr>
      <w:r>
        <w:rPr>
          <w:sz w:val="28"/>
          <w:szCs w:val="28"/>
        </w:rPr>
        <w:t>В работу ресурсных площадок также входила работа по организации районных мероприятий и  конкурсов для педагогов.</w:t>
      </w:r>
    </w:p>
    <w:p w:rsidR="00E76220" w:rsidRDefault="005E5011" w:rsidP="00E76220">
      <w:pPr>
        <w:pStyle w:val="a3"/>
        <w:shd w:val="clear" w:color="auto" w:fill="FFFFFF"/>
        <w:spacing w:before="0" w:beforeAutospacing="0" w:after="0" w:afterAutospacing="0"/>
        <w:jc w:val="both"/>
        <w:rPr>
          <w:sz w:val="28"/>
          <w:szCs w:val="28"/>
        </w:rPr>
      </w:pPr>
      <w:r>
        <w:rPr>
          <w:sz w:val="28"/>
          <w:szCs w:val="28"/>
        </w:rPr>
        <w:t xml:space="preserve">- лекторий для педагогов. </w:t>
      </w:r>
      <w:r>
        <w:rPr>
          <w:rStyle w:val="a7"/>
          <w:b w:val="0"/>
          <w:color w:val="111111"/>
          <w:sz w:val="28"/>
          <w:szCs w:val="28"/>
          <w:bdr w:val="none" w:sz="0" w:space="0" w:color="auto" w:frame="1"/>
        </w:rPr>
        <w:t>Лекторий проводился в рамках проекта «Я-</w:t>
      </w:r>
      <w:proofErr w:type="spellStart"/>
      <w:r>
        <w:rPr>
          <w:rStyle w:val="a7"/>
          <w:b w:val="0"/>
          <w:color w:val="111111"/>
          <w:sz w:val="28"/>
          <w:szCs w:val="28"/>
          <w:bdr w:val="none" w:sz="0" w:space="0" w:color="auto" w:frame="1"/>
        </w:rPr>
        <w:t>Тотьмич</w:t>
      </w:r>
      <w:proofErr w:type="spellEnd"/>
      <w:r>
        <w:rPr>
          <w:rStyle w:val="a7"/>
          <w:b w:val="0"/>
          <w:color w:val="111111"/>
          <w:sz w:val="28"/>
          <w:szCs w:val="28"/>
          <w:bdr w:val="none" w:sz="0" w:space="0" w:color="auto" w:frame="1"/>
        </w:rPr>
        <w:t>».</w:t>
      </w:r>
      <w:r>
        <w:rPr>
          <w:color w:val="111111"/>
          <w:sz w:val="28"/>
          <w:szCs w:val="28"/>
        </w:rPr>
        <w:t xml:space="preserve"> П</w:t>
      </w:r>
      <w:r>
        <w:rPr>
          <w:rStyle w:val="a7"/>
          <w:b w:val="0"/>
          <w:color w:val="111111"/>
          <w:sz w:val="28"/>
          <w:szCs w:val="28"/>
          <w:bdr w:val="none" w:sz="0" w:space="0" w:color="auto" w:frame="1"/>
        </w:rPr>
        <w:t>едагоги  детских садов района</w:t>
      </w:r>
      <w:r>
        <w:rPr>
          <w:color w:val="111111"/>
          <w:sz w:val="28"/>
          <w:szCs w:val="28"/>
        </w:rPr>
        <w:t xml:space="preserve">  побывали на увлекательной экскурсии в Тотемском краеведческом музее</w:t>
      </w:r>
      <w:r>
        <w:rPr>
          <w:rStyle w:val="a7"/>
          <w:b w:val="0"/>
          <w:color w:val="111111"/>
          <w:sz w:val="28"/>
          <w:szCs w:val="28"/>
          <w:bdr w:val="none" w:sz="0" w:space="0" w:color="auto" w:frame="1"/>
        </w:rPr>
        <w:t xml:space="preserve"> «История солеварения в Тотьме».</w:t>
      </w:r>
      <w:r w:rsidR="00E76220">
        <w:rPr>
          <w:rStyle w:val="a7"/>
          <w:b w:val="0"/>
          <w:color w:val="111111"/>
          <w:sz w:val="28"/>
          <w:szCs w:val="28"/>
          <w:bdr w:val="none" w:sz="0" w:space="0" w:color="auto" w:frame="1"/>
        </w:rPr>
        <w:t xml:space="preserve"> Далее </w:t>
      </w:r>
      <w:r w:rsidR="00E76220" w:rsidRPr="00E76220">
        <w:rPr>
          <w:sz w:val="28"/>
          <w:szCs w:val="28"/>
        </w:rPr>
        <w:t>п</w:t>
      </w:r>
      <w:r w:rsidR="00E76220" w:rsidRPr="00E76220">
        <w:rPr>
          <w:rStyle w:val="a7"/>
          <w:b w:val="0"/>
          <w:sz w:val="28"/>
          <w:szCs w:val="28"/>
          <w:bdr w:val="none" w:sz="0" w:space="0" w:color="auto" w:frame="1"/>
        </w:rPr>
        <w:t>едагоги  детских садов района посетили</w:t>
      </w:r>
      <w:r w:rsidR="00E76220" w:rsidRPr="00E76220">
        <w:rPr>
          <w:rStyle w:val="a7"/>
          <w:sz w:val="28"/>
          <w:szCs w:val="28"/>
          <w:bdr w:val="none" w:sz="0" w:space="0" w:color="auto" w:frame="1"/>
        </w:rPr>
        <w:t xml:space="preserve"> </w:t>
      </w:r>
      <w:r w:rsidR="00E76220" w:rsidRPr="00E76220">
        <w:rPr>
          <w:sz w:val="28"/>
          <w:szCs w:val="28"/>
        </w:rPr>
        <w:t>выставочную площадку «</w:t>
      </w:r>
      <w:proofErr w:type="spellStart"/>
      <w:r w:rsidR="00E76220" w:rsidRPr="00E76220">
        <w:rPr>
          <w:sz w:val="28"/>
          <w:szCs w:val="28"/>
        </w:rPr>
        <w:t>АнтреСОЛЬ</w:t>
      </w:r>
      <w:proofErr w:type="spellEnd"/>
      <w:r w:rsidR="00E76220" w:rsidRPr="00E76220">
        <w:rPr>
          <w:sz w:val="28"/>
          <w:szCs w:val="28"/>
        </w:rPr>
        <w:t>».</w:t>
      </w:r>
    </w:p>
    <w:p w:rsidR="00E76220" w:rsidRDefault="00E76220" w:rsidP="00E76220">
      <w:pPr>
        <w:shd w:val="clear" w:color="auto" w:fill="FFFFFF"/>
        <w:ind w:firstLine="539"/>
        <w:jc w:val="both"/>
        <w:rPr>
          <w:sz w:val="28"/>
          <w:szCs w:val="28"/>
        </w:rPr>
      </w:pPr>
      <w:r w:rsidRPr="00861837">
        <w:rPr>
          <w:sz w:val="28"/>
          <w:szCs w:val="28"/>
        </w:rPr>
        <w:t xml:space="preserve"> </w:t>
      </w:r>
      <w:r>
        <w:rPr>
          <w:sz w:val="28"/>
          <w:szCs w:val="28"/>
        </w:rPr>
        <w:t xml:space="preserve">В процессе интерактивной игры присутствующие уточнили знания, полученные на предыдущем занятии в Тотемском краеведческом музее,  по истории солеварения в Тотьме. </w:t>
      </w:r>
    </w:p>
    <w:p w:rsidR="00E76220" w:rsidRDefault="00E76220" w:rsidP="00E76220">
      <w:pPr>
        <w:shd w:val="clear" w:color="auto" w:fill="FFFFFF"/>
        <w:ind w:firstLine="539"/>
        <w:jc w:val="both"/>
        <w:rPr>
          <w:color w:val="000000"/>
          <w:sz w:val="28"/>
          <w:szCs w:val="28"/>
        </w:rPr>
      </w:pPr>
      <w:r>
        <w:rPr>
          <w:sz w:val="28"/>
          <w:szCs w:val="28"/>
        </w:rPr>
        <w:t xml:space="preserve">Заключительным аккордом прошел </w:t>
      </w:r>
      <w:r>
        <w:rPr>
          <w:color w:val="000000"/>
          <w:sz w:val="28"/>
          <w:szCs w:val="28"/>
        </w:rPr>
        <w:t xml:space="preserve">районный конкурс среди педагогов дошкольных образовательных учреждений </w:t>
      </w:r>
      <w:r w:rsidRPr="00B04FB0">
        <w:rPr>
          <w:color w:val="000000"/>
          <w:sz w:val="28"/>
          <w:szCs w:val="28"/>
        </w:rPr>
        <w:t>«</w:t>
      </w:r>
      <w:r w:rsidRPr="00B04FB0">
        <w:rPr>
          <w:bCs/>
          <w:color w:val="000000"/>
          <w:sz w:val="28"/>
          <w:szCs w:val="28"/>
        </w:rPr>
        <w:t>Люби и знай свой край»</w:t>
      </w:r>
      <w:r w:rsidRPr="00B04FB0">
        <w:rPr>
          <w:sz w:val="28"/>
          <w:szCs w:val="28"/>
        </w:rPr>
        <w:t xml:space="preserve">. </w:t>
      </w:r>
      <w:r>
        <w:rPr>
          <w:sz w:val="28"/>
          <w:szCs w:val="28"/>
        </w:rPr>
        <w:t xml:space="preserve"> </w:t>
      </w:r>
    </w:p>
    <w:p w:rsidR="00E76220" w:rsidRDefault="00E76220" w:rsidP="00E76220">
      <w:pPr>
        <w:shd w:val="clear" w:color="auto" w:fill="FFFFFF"/>
        <w:ind w:firstLine="539"/>
        <w:jc w:val="both"/>
        <w:rPr>
          <w:color w:val="000000"/>
          <w:sz w:val="28"/>
          <w:szCs w:val="28"/>
        </w:rPr>
      </w:pPr>
      <w:r>
        <w:rPr>
          <w:sz w:val="28"/>
          <w:szCs w:val="28"/>
        </w:rPr>
        <w:t xml:space="preserve"> Посад Соли Тотемской – такова тема состоявшегося конкурса. </w:t>
      </w:r>
      <w:r>
        <w:rPr>
          <w:color w:val="000000"/>
          <w:sz w:val="28"/>
          <w:szCs w:val="28"/>
        </w:rPr>
        <w:t>7 команд из  7  дошкольных образовательных учреждений района боролись за право стать победителями. Интеллектуальная викторина, состоявшая из трех туров: «Посад Соли Тотемской», «История солеварения в лицах», «Производство соли», заставила педагогов думать, вспоминать, обсуждать, приходить к общему мнению. Очень помогли знания, полученные во время лектория для педагогов в Тотемском музейном объединении.</w:t>
      </w:r>
    </w:p>
    <w:p w:rsidR="00CB7393" w:rsidRPr="00CB7393" w:rsidRDefault="00E76220" w:rsidP="00CB7393">
      <w:pPr>
        <w:pStyle w:val="a6"/>
        <w:jc w:val="both"/>
        <w:rPr>
          <w:rFonts w:ascii="Times New Roman" w:hAnsi="Times New Roman"/>
          <w:sz w:val="28"/>
          <w:szCs w:val="28"/>
        </w:rPr>
      </w:pPr>
      <w:r>
        <w:rPr>
          <w:color w:val="000000"/>
          <w:sz w:val="28"/>
          <w:szCs w:val="28"/>
        </w:rPr>
        <w:t xml:space="preserve">- </w:t>
      </w:r>
      <w:r w:rsidR="00CB7393">
        <w:rPr>
          <w:rFonts w:ascii="Times New Roman" w:hAnsi="Times New Roman"/>
          <w:sz w:val="28"/>
          <w:szCs w:val="28"/>
        </w:rPr>
        <w:t>р</w:t>
      </w:r>
      <w:r w:rsidR="00CB7393" w:rsidRPr="00CB7393">
        <w:rPr>
          <w:rFonts w:ascii="Times New Roman" w:hAnsi="Times New Roman"/>
          <w:sz w:val="28"/>
          <w:szCs w:val="28"/>
        </w:rPr>
        <w:t>айонные педагогические чтения  педагогов дошкольного образования  «Воспитание у детей любви к родному дому, семье, малой Родине»</w:t>
      </w:r>
      <w:r w:rsidR="00CB7393">
        <w:rPr>
          <w:rFonts w:ascii="Times New Roman" w:hAnsi="Times New Roman"/>
          <w:sz w:val="28"/>
          <w:szCs w:val="28"/>
        </w:rPr>
        <w:t>.</w:t>
      </w:r>
      <w:r w:rsidR="00966EEA">
        <w:rPr>
          <w:rFonts w:ascii="Times New Roman" w:hAnsi="Times New Roman"/>
          <w:sz w:val="28"/>
          <w:szCs w:val="28"/>
        </w:rPr>
        <w:t xml:space="preserve"> </w:t>
      </w:r>
      <w:r w:rsidR="00CB7393" w:rsidRPr="00CB7393">
        <w:rPr>
          <w:rFonts w:ascii="Times New Roman" w:hAnsi="Times New Roman"/>
          <w:sz w:val="28"/>
          <w:szCs w:val="28"/>
        </w:rPr>
        <w:t>Заслушаны выступления из опыта работы 12 педагогов из 9 образовательных учреждений района.  Заслуживают внимания разработанные педагогами проекты «Знаменитые люди нашего края», «Достопримечательности родного города», авторские программы «С чего начинается Родина?», «Азбука краеведения». Педагоги также поделились опытом ознакомления дошкольников с малой Родиной посредством социального партнерства, воспитания любви к родному дому, семье, малой Родине через различные виды и формы  деятельности.</w:t>
      </w:r>
    </w:p>
    <w:p w:rsidR="00966EEA" w:rsidRDefault="00652A10" w:rsidP="00966EEA">
      <w:pPr>
        <w:jc w:val="both"/>
        <w:rPr>
          <w:sz w:val="28"/>
          <w:szCs w:val="28"/>
        </w:rPr>
      </w:pPr>
      <w:r>
        <w:rPr>
          <w:sz w:val="28"/>
          <w:szCs w:val="28"/>
        </w:rPr>
        <w:lastRenderedPageBreak/>
        <w:t xml:space="preserve">- районные конкурсы методических разработок «Будь здоров, дошкольник!» и </w:t>
      </w:r>
      <w:r w:rsidR="00FB7096">
        <w:rPr>
          <w:sz w:val="28"/>
          <w:szCs w:val="28"/>
        </w:rPr>
        <w:t>«Воспитание семейных ценностей</w:t>
      </w:r>
      <w:r w:rsidR="00966EEA">
        <w:rPr>
          <w:sz w:val="28"/>
          <w:szCs w:val="28"/>
        </w:rPr>
        <w:t xml:space="preserve"> </w:t>
      </w:r>
      <w:r w:rsidR="00FB7096">
        <w:rPr>
          <w:sz w:val="28"/>
          <w:szCs w:val="28"/>
        </w:rPr>
        <w:t>-</w:t>
      </w:r>
      <w:r w:rsidR="00966EEA">
        <w:rPr>
          <w:sz w:val="28"/>
          <w:szCs w:val="28"/>
        </w:rPr>
        <w:t xml:space="preserve"> </w:t>
      </w:r>
      <w:r w:rsidR="00FB7096">
        <w:rPr>
          <w:sz w:val="28"/>
          <w:szCs w:val="28"/>
        </w:rPr>
        <w:t>сохранение семейных традиций</w:t>
      </w:r>
      <w:r w:rsidR="00966EEA">
        <w:rPr>
          <w:sz w:val="28"/>
          <w:szCs w:val="28"/>
        </w:rPr>
        <w:t xml:space="preserve">». Это очень хорошая форма, незаслуженно подзабытая в последнее время. Первый конкурс проходил в 2 этапа: заочный и публичная защита. На конкурс было заявлено 17 разработок, во второй этап прошли-9. Есть и минусы: в каждой номинации </w:t>
      </w:r>
      <w:proofErr w:type="spellStart"/>
      <w:proofErr w:type="gramStart"/>
      <w:r w:rsidR="00966EEA">
        <w:rPr>
          <w:sz w:val="28"/>
          <w:szCs w:val="28"/>
        </w:rPr>
        <w:t>д.б</w:t>
      </w:r>
      <w:proofErr w:type="spellEnd"/>
      <w:proofErr w:type="gramEnd"/>
      <w:r w:rsidR="00966EEA">
        <w:rPr>
          <w:sz w:val="28"/>
          <w:szCs w:val="28"/>
        </w:rPr>
        <w:t xml:space="preserve">. конкуренты, (мало заявлено разработок образовательной деятельности), похожие проекты из одного учреждения не желательны, конкурсный материал </w:t>
      </w:r>
      <w:proofErr w:type="spellStart"/>
      <w:r w:rsidR="00966EEA">
        <w:rPr>
          <w:sz w:val="28"/>
          <w:szCs w:val="28"/>
        </w:rPr>
        <w:t>д.б</w:t>
      </w:r>
      <w:proofErr w:type="spellEnd"/>
      <w:r w:rsidR="00966EEA">
        <w:rPr>
          <w:sz w:val="28"/>
          <w:szCs w:val="28"/>
        </w:rPr>
        <w:t>. апробирован. Замечания по оформлению конкурсного материала по написанию целей и задач, по требованиям к оформлению  разработки (цвет, шрифт, интервал и др.), ошибки орфографического, грамматического характера речи, по структуре мероприятия, по подбору оптимальных методов и приемов на разных этапах (они не решают задач мероприятия), по защите разработки.</w:t>
      </w:r>
      <w:r w:rsidR="00523340">
        <w:rPr>
          <w:sz w:val="28"/>
          <w:szCs w:val="28"/>
        </w:rPr>
        <w:t xml:space="preserve"> </w:t>
      </w:r>
      <w:r w:rsidR="00966EEA">
        <w:rPr>
          <w:sz w:val="28"/>
          <w:szCs w:val="28"/>
        </w:rPr>
        <w:t xml:space="preserve"> Данный </w:t>
      </w:r>
      <w:r w:rsidR="00523340">
        <w:rPr>
          <w:sz w:val="28"/>
          <w:szCs w:val="28"/>
        </w:rPr>
        <w:t xml:space="preserve"> </w:t>
      </w:r>
      <w:r w:rsidR="00966EEA">
        <w:rPr>
          <w:sz w:val="28"/>
          <w:szCs w:val="28"/>
        </w:rPr>
        <w:t xml:space="preserve">конкурс </w:t>
      </w:r>
      <w:r w:rsidR="00523340">
        <w:rPr>
          <w:sz w:val="28"/>
          <w:szCs w:val="28"/>
        </w:rPr>
        <w:t xml:space="preserve">- </w:t>
      </w:r>
      <w:r w:rsidR="00966EEA">
        <w:rPr>
          <w:sz w:val="28"/>
          <w:szCs w:val="28"/>
        </w:rPr>
        <w:t>это испытание для педагогов и для старших воспитателей, а также повод для методической работы в учреждениях.</w:t>
      </w:r>
      <w:r w:rsidR="00523340">
        <w:rPr>
          <w:sz w:val="28"/>
          <w:szCs w:val="28"/>
        </w:rPr>
        <w:t xml:space="preserve"> Нет участников из дошкольных групп.</w:t>
      </w:r>
    </w:p>
    <w:p w:rsidR="004B2B44" w:rsidRPr="00DF0099" w:rsidRDefault="004B2B44" w:rsidP="00966EEA">
      <w:pPr>
        <w:jc w:val="both"/>
        <w:rPr>
          <w:sz w:val="28"/>
          <w:szCs w:val="28"/>
        </w:rPr>
      </w:pPr>
    </w:p>
    <w:p w:rsidR="005E5011" w:rsidRPr="00AF75AF" w:rsidRDefault="005E5011" w:rsidP="00AF75AF">
      <w:pPr>
        <w:jc w:val="both"/>
        <w:rPr>
          <w:sz w:val="28"/>
          <w:szCs w:val="28"/>
        </w:rPr>
      </w:pPr>
    </w:p>
    <w:p w:rsidR="00096402" w:rsidRDefault="007C0F9E" w:rsidP="00AF75AF">
      <w:pPr>
        <w:jc w:val="both"/>
        <w:rPr>
          <w:sz w:val="28"/>
          <w:szCs w:val="28"/>
        </w:rPr>
      </w:pPr>
      <w:r>
        <w:rPr>
          <w:sz w:val="28"/>
          <w:szCs w:val="28"/>
        </w:rPr>
        <w:t>Необходимо отметить и проведение районных спортивных мероприятий:</w:t>
      </w:r>
    </w:p>
    <w:p w:rsidR="007C0F9E" w:rsidRDefault="007C0F9E" w:rsidP="007C0F9E">
      <w:pPr>
        <w:jc w:val="both"/>
        <w:rPr>
          <w:sz w:val="28"/>
          <w:szCs w:val="28"/>
        </w:rPr>
      </w:pPr>
      <w:r>
        <w:rPr>
          <w:sz w:val="28"/>
          <w:szCs w:val="28"/>
        </w:rPr>
        <w:t xml:space="preserve">- «Зимняя спартакиада», организованные  Управлением образования администрации района и </w:t>
      </w:r>
      <w:r w:rsidRPr="005520FE">
        <w:rPr>
          <w:sz w:val="28"/>
          <w:szCs w:val="28"/>
        </w:rPr>
        <w:t>МБУК ЦРК «Тотьма».</w:t>
      </w:r>
      <w:r>
        <w:rPr>
          <w:sz w:val="28"/>
          <w:szCs w:val="28"/>
        </w:rPr>
        <w:t xml:space="preserve"> В них приняли участие родители и дети старших и подготовительных групп  из пяти дошкольных образовательных учреждений.</w:t>
      </w:r>
    </w:p>
    <w:p w:rsidR="007C0F9E" w:rsidRDefault="007C0F9E" w:rsidP="007C0F9E">
      <w:pPr>
        <w:jc w:val="both"/>
        <w:rPr>
          <w:sz w:val="28"/>
          <w:szCs w:val="28"/>
        </w:rPr>
      </w:pPr>
      <w:r>
        <w:rPr>
          <w:sz w:val="28"/>
          <w:szCs w:val="28"/>
        </w:rPr>
        <w:t xml:space="preserve">    Соревнования проводились в форме совместных эстафет, а также эстафет для родителей и эстафет для детей: «снежный ком», «верхом», «чехарда», «прокати на мешке» и др. Дети и родители дружно стремились быть самыми быстрыми, ловкими, старались не подвести свою команду. Набегались и позабавились вдоволь.</w:t>
      </w:r>
    </w:p>
    <w:p w:rsidR="00FD41AC" w:rsidRDefault="007C0F9E" w:rsidP="00FD41AC">
      <w:pPr>
        <w:jc w:val="both"/>
        <w:rPr>
          <w:sz w:val="28"/>
          <w:szCs w:val="28"/>
        </w:rPr>
      </w:pPr>
      <w:r>
        <w:rPr>
          <w:sz w:val="28"/>
          <w:szCs w:val="28"/>
        </w:rPr>
        <w:t xml:space="preserve">- </w:t>
      </w:r>
      <w:r w:rsidR="00FD41AC" w:rsidRPr="00A513C4">
        <w:rPr>
          <w:sz w:val="28"/>
          <w:szCs w:val="28"/>
        </w:rPr>
        <w:t xml:space="preserve">Самыми юными участниками </w:t>
      </w:r>
      <w:r w:rsidR="00FD41AC">
        <w:rPr>
          <w:sz w:val="28"/>
          <w:szCs w:val="28"/>
        </w:rPr>
        <w:t>лыжного марафона и всероссийской массовой гонки «Лыжня</w:t>
      </w:r>
      <w:r w:rsidR="00FD41AC" w:rsidRPr="00A513C4">
        <w:rPr>
          <w:sz w:val="28"/>
          <w:szCs w:val="28"/>
        </w:rPr>
        <w:t xml:space="preserve"> России – 2019» в Тотьме</w:t>
      </w:r>
      <w:r w:rsidR="00FD41AC">
        <w:rPr>
          <w:sz w:val="28"/>
          <w:szCs w:val="28"/>
        </w:rPr>
        <w:t>, которая прошла 9 февраля 2019 года на базе Школы путешественников Фёдора Конюхова,</w:t>
      </w:r>
      <w:r w:rsidR="00FD41AC" w:rsidRPr="00A513C4">
        <w:rPr>
          <w:sz w:val="28"/>
          <w:szCs w:val="28"/>
        </w:rPr>
        <w:t xml:space="preserve"> стали дошкольники.</w:t>
      </w:r>
      <w:r w:rsidR="00FD41AC">
        <w:rPr>
          <w:sz w:val="28"/>
          <w:szCs w:val="28"/>
        </w:rPr>
        <w:t xml:space="preserve"> </w:t>
      </w:r>
    </w:p>
    <w:p w:rsidR="007C0F9E" w:rsidRDefault="00FD41AC" w:rsidP="00FD41AC">
      <w:pPr>
        <w:jc w:val="both"/>
        <w:rPr>
          <w:sz w:val="28"/>
          <w:szCs w:val="28"/>
        </w:rPr>
      </w:pPr>
      <w:r w:rsidRPr="00A513C4">
        <w:rPr>
          <w:sz w:val="28"/>
          <w:szCs w:val="28"/>
        </w:rPr>
        <w:t xml:space="preserve">Пять команд детских садов сразились в бэби-спринте на дистанции </w:t>
      </w:r>
      <w:smartTag w:uri="urn:schemas-microsoft-com:office:smarttags" w:element="metricconverter">
        <w:smartTagPr>
          <w:attr w:name="ProductID" w:val="100 метров"/>
        </w:smartTagPr>
        <w:r w:rsidRPr="00A513C4">
          <w:rPr>
            <w:sz w:val="28"/>
            <w:szCs w:val="28"/>
          </w:rPr>
          <w:t>100 метров</w:t>
        </w:r>
      </w:smartTag>
      <w:r w:rsidRPr="00A513C4">
        <w:rPr>
          <w:sz w:val="28"/>
          <w:szCs w:val="28"/>
        </w:rPr>
        <w:t xml:space="preserve">. </w:t>
      </w:r>
      <w:r>
        <w:rPr>
          <w:sz w:val="28"/>
          <w:szCs w:val="28"/>
        </w:rPr>
        <w:t xml:space="preserve">Пожалуй, это было одно из наиболее ярких событий дня. </w:t>
      </w:r>
    </w:p>
    <w:p w:rsidR="00FD41AC" w:rsidRPr="009E66CF" w:rsidRDefault="00FD41AC" w:rsidP="00FD41AC">
      <w:pPr>
        <w:jc w:val="both"/>
        <w:rPr>
          <w:sz w:val="28"/>
          <w:szCs w:val="28"/>
        </w:rPr>
      </w:pPr>
      <w:r>
        <w:rPr>
          <w:sz w:val="28"/>
          <w:szCs w:val="28"/>
        </w:rPr>
        <w:t xml:space="preserve">- </w:t>
      </w:r>
      <w:r w:rsidR="009E66CF">
        <w:rPr>
          <w:sz w:val="28"/>
          <w:szCs w:val="28"/>
        </w:rPr>
        <w:t xml:space="preserve">ГТО. </w:t>
      </w:r>
      <w:proofErr w:type="gramStart"/>
      <w:r w:rsidR="009E66CF" w:rsidRPr="009E66CF">
        <w:rPr>
          <w:sz w:val="28"/>
          <w:szCs w:val="28"/>
        </w:rPr>
        <w:t>Десять команд (100 дошкольников) из четырёх детских садов города, а также из Юбилейного и Советского состязались на корте у третьей школы</w:t>
      </w:r>
      <w:proofErr w:type="gramEnd"/>
    </w:p>
    <w:p w:rsidR="00EB679A" w:rsidRPr="00BA3ED1" w:rsidRDefault="00EB679A" w:rsidP="00EB679A">
      <w:pPr>
        <w:jc w:val="both"/>
        <w:rPr>
          <w:sz w:val="28"/>
          <w:szCs w:val="28"/>
        </w:rPr>
      </w:pPr>
      <w:r>
        <w:t xml:space="preserve">- </w:t>
      </w:r>
      <w:r w:rsidRPr="00BA3ED1">
        <w:rPr>
          <w:sz w:val="28"/>
          <w:szCs w:val="28"/>
        </w:rPr>
        <w:t>районные соревнования «Веселые семейные дого</w:t>
      </w:r>
      <w:r>
        <w:rPr>
          <w:sz w:val="28"/>
          <w:szCs w:val="28"/>
        </w:rPr>
        <w:t>нялки».</w:t>
      </w:r>
      <w:r w:rsidRPr="00BA3ED1">
        <w:rPr>
          <w:sz w:val="28"/>
          <w:szCs w:val="28"/>
        </w:rPr>
        <w:t xml:space="preserve">   Шесть семейных команд из детских садов соревновались в слаженности, ловкости, меткости, быстроте. Соревнования проводились в форме совместных эстафет, а также эстафет для родителей и эстафет для детей. Эстафеты с участием всех членов семьи заряжали позитивом, бодростью, хорошим настроением.</w:t>
      </w:r>
    </w:p>
    <w:p w:rsidR="00EF5C8D" w:rsidRPr="00EF5C8D" w:rsidRDefault="00EB679A" w:rsidP="00EF5C8D">
      <w:pPr>
        <w:jc w:val="both"/>
        <w:rPr>
          <w:sz w:val="28"/>
          <w:szCs w:val="28"/>
        </w:rPr>
      </w:pPr>
      <w:r>
        <w:t xml:space="preserve">- </w:t>
      </w:r>
      <w:r w:rsidR="00EF5C8D">
        <w:rPr>
          <w:sz w:val="28"/>
          <w:szCs w:val="28"/>
        </w:rPr>
        <w:t>Все мы друзья спорта!</w:t>
      </w:r>
      <w:r w:rsidR="00EF5C8D">
        <w:t xml:space="preserve"> </w:t>
      </w:r>
      <w:r w:rsidR="00EF5C8D" w:rsidRPr="00EF5C8D">
        <w:rPr>
          <w:sz w:val="28"/>
          <w:szCs w:val="28"/>
        </w:rPr>
        <w:t xml:space="preserve">Соревнования для коллективов детских садов города Тотьма. Четыре команды из  детских садов №1 «Росинка», №5 «Кораблик»,  №7 «Солнышко»,   №9 «Сказка» состязались между собой в десяти эстафетах. Организаторы конкурса постарались так разнообразить задания, что участникам пришлось на протяжении всех соревнований быть «на чеку», т.е. внимательно слушать, быстро и правильно выполнять поставленные задачи. Участницы  самоотверженно прыгали на обручах и скакалках, перетягивали канат, закручивались в кокон, бегали, прыгали парами в мешках и с зажатыми ногами мячами, а также отгадывали загадки и срывали «хвостики» соперников. И все это командой, единым коллективом. </w:t>
      </w:r>
    </w:p>
    <w:p w:rsidR="00F12BC0" w:rsidRDefault="00096402" w:rsidP="00096402">
      <w:pPr>
        <w:shd w:val="clear" w:color="auto" w:fill="FFFFFF"/>
        <w:jc w:val="both"/>
        <w:rPr>
          <w:sz w:val="28"/>
          <w:szCs w:val="28"/>
        </w:rPr>
      </w:pPr>
      <w:r>
        <w:t xml:space="preserve">       </w:t>
      </w:r>
    </w:p>
    <w:p w:rsidR="006A0F45" w:rsidRPr="00D775C0" w:rsidRDefault="00D775C0" w:rsidP="00D775C0">
      <w:pPr>
        <w:pStyle w:val="a4"/>
        <w:numPr>
          <w:ilvl w:val="0"/>
          <w:numId w:val="1"/>
        </w:numPr>
        <w:rPr>
          <w:rFonts w:ascii="Times New Roman" w:hAnsi="Times New Roman"/>
          <w:b/>
          <w:i/>
          <w:sz w:val="28"/>
          <w:szCs w:val="28"/>
        </w:rPr>
      </w:pPr>
      <w:r w:rsidRPr="00D775C0">
        <w:rPr>
          <w:rFonts w:ascii="Times New Roman" w:hAnsi="Times New Roman"/>
          <w:b/>
          <w:i/>
          <w:sz w:val="28"/>
          <w:szCs w:val="28"/>
        </w:rPr>
        <w:lastRenderedPageBreak/>
        <w:t>обеспечение 100 % повышение квалификации педагогических и руководящих работников в течение последних 3 лет;</w:t>
      </w:r>
    </w:p>
    <w:p w:rsidR="00D775C0" w:rsidRPr="00D775C0" w:rsidRDefault="00D775C0" w:rsidP="00D775C0">
      <w:pPr>
        <w:pStyle w:val="a4"/>
        <w:rPr>
          <w:b/>
          <w:i/>
          <w:sz w:val="28"/>
          <w:szCs w:val="28"/>
          <w:lang w:eastAsia="en-US" w:bidi="en-US"/>
        </w:rPr>
      </w:pPr>
    </w:p>
    <w:tbl>
      <w:tblPr>
        <w:tblStyle w:val="a8"/>
        <w:tblW w:w="0" w:type="auto"/>
        <w:tblLook w:val="04A0" w:firstRow="1" w:lastRow="0" w:firstColumn="1" w:lastColumn="0" w:noHBand="0" w:noVBand="1"/>
      </w:tblPr>
      <w:tblGrid>
        <w:gridCol w:w="5210"/>
        <w:gridCol w:w="5211"/>
      </w:tblGrid>
      <w:tr w:rsidR="00D775C0" w:rsidTr="00D775C0">
        <w:tc>
          <w:tcPr>
            <w:tcW w:w="5210" w:type="dxa"/>
          </w:tcPr>
          <w:p w:rsidR="00D775C0" w:rsidRDefault="00D775C0" w:rsidP="006A0F45">
            <w:pPr>
              <w:jc w:val="both"/>
              <w:rPr>
                <w:b/>
              </w:rPr>
            </w:pPr>
            <w:r>
              <w:rPr>
                <w:b/>
              </w:rPr>
              <w:t>Наименование учреждения</w:t>
            </w:r>
          </w:p>
        </w:tc>
        <w:tc>
          <w:tcPr>
            <w:tcW w:w="5211" w:type="dxa"/>
          </w:tcPr>
          <w:p w:rsidR="00D775C0" w:rsidRDefault="001E1435" w:rsidP="006A0F45">
            <w:pPr>
              <w:jc w:val="both"/>
              <w:rPr>
                <w:b/>
              </w:rPr>
            </w:pPr>
            <w:r>
              <w:rPr>
                <w:b/>
              </w:rPr>
              <w:t>Повышение квалификации</w:t>
            </w:r>
            <w:proofErr w:type="gramStart"/>
            <w:r>
              <w:rPr>
                <w:b/>
              </w:rPr>
              <w:t xml:space="preserve"> (%)</w:t>
            </w:r>
            <w:proofErr w:type="gramEnd"/>
          </w:p>
        </w:tc>
      </w:tr>
      <w:tr w:rsidR="00D775C0" w:rsidTr="00D775C0">
        <w:tc>
          <w:tcPr>
            <w:tcW w:w="5210" w:type="dxa"/>
          </w:tcPr>
          <w:p w:rsidR="00D775C0" w:rsidRPr="001E1435" w:rsidRDefault="001E1435" w:rsidP="006A0F45">
            <w:pPr>
              <w:jc w:val="both"/>
            </w:pPr>
            <w:r>
              <w:t>МБДОУ «Тотемский детский сад №1 «Росинка»</w:t>
            </w:r>
          </w:p>
        </w:tc>
        <w:tc>
          <w:tcPr>
            <w:tcW w:w="5211" w:type="dxa"/>
          </w:tcPr>
          <w:p w:rsidR="00D775C0" w:rsidRDefault="001E1435" w:rsidP="001E1435">
            <w:pPr>
              <w:jc w:val="center"/>
              <w:rPr>
                <w:b/>
              </w:rPr>
            </w:pPr>
            <w:r>
              <w:rPr>
                <w:b/>
              </w:rPr>
              <w:t>96</w:t>
            </w:r>
          </w:p>
        </w:tc>
      </w:tr>
      <w:tr w:rsidR="001E1435" w:rsidTr="00D775C0">
        <w:tc>
          <w:tcPr>
            <w:tcW w:w="5210" w:type="dxa"/>
          </w:tcPr>
          <w:p w:rsidR="001E1435" w:rsidRDefault="001E1435" w:rsidP="006A0F45">
            <w:pPr>
              <w:jc w:val="both"/>
            </w:pPr>
            <w:r>
              <w:t>МБДОУ «Тотемский детский сад №5 «Кораблик»</w:t>
            </w:r>
          </w:p>
        </w:tc>
        <w:tc>
          <w:tcPr>
            <w:tcW w:w="5211" w:type="dxa"/>
          </w:tcPr>
          <w:p w:rsidR="001E1435" w:rsidRDefault="001E1435" w:rsidP="001E1435">
            <w:pPr>
              <w:jc w:val="center"/>
              <w:rPr>
                <w:b/>
              </w:rPr>
            </w:pPr>
            <w:r>
              <w:rPr>
                <w:b/>
              </w:rPr>
              <w:t>97</w:t>
            </w:r>
          </w:p>
        </w:tc>
      </w:tr>
      <w:tr w:rsidR="001E1435" w:rsidTr="00D775C0">
        <w:tc>
          <w:tcPr>
            <w:tcW w:w="5210" w:type="dxa"/>
          </w:tcPr>
          <w:p w:rsidR="001E1435" w:rsidRDefault="001E1435" w:rsidP="006A0F45">
            <w:pPr>
              <w:jc w:val="both"/>
            </w:pPr>
            <w:r>
              <w:t>МБДОУ «Тотемский детский сад №7 «Солнышко»</w:t>
            </w:r>
          </w:p>
        </w:tc>
        <w:tc>
          <w:tcPr>
            <w:tcW w:w="5211" w:type="dxa"/>
          </w:tcPr>
          <w:p w:rsidR="001E1435" w:rsidRDefault="001E1435" w:rsidP="001E1435">
            <w:pPr>
              <w:jc w:val="center"/>
              <w:rPr>
                <w:b/>
              </w:rPr>
            </w:pPr>
            <w:r>
              <w:rPr>
                <w:b/>
              </w:rPr>
              <w:t>94</w:t>
            </w:r>
          </w:p>
        </w:tc>
      </w:tr>
      <w:tr w:rsidR="001E1435" w:rsidTr="00D775C0">
        <w:tc>
          <w:tcPr>
            <w:tcW w:w="5210" w:type="dxa"/>
          </w:tcPr>
          <w:p w:rsidR="001E1435" w:rsidRDefault="001E1435" w:rsidP="006A0F45">
            <w:pPr>
              <w:jc w:val="both"/>
            </w:pPr>
            <w:r>
              <w:t>МБДОУ «Тотемский детский сад №9 «Сказка»</w:t>
            </w:r>
          </w:p>
        </w:tc>
        <w:tc>
          <w:tcPr>
            <w:tcW w:w="5211" w:type="dxa"/>
          </w:tcPr>
          <w:p w:rsidR="001E1435" w:rsidRDefault="001E1435" w:rsidP="001E1435">
            <w:pPr>
              <w:jc w:val="center"/>
              <w:rPr>
                <w:b/>
              </w:rPr>
            </w:pPr>
            <w:r>
              <w:rPr>
                <w:b/>
              </w:rPr>
              <w:t>100</w:t>
            </w:r>
          </w:p>
        </w:tc>
      </w:tr>
      <w:tr w:rsidR="001E1435" w:rsidTr="00D775C0">
        <w:tc>
          <w:tcPr>
            <w:tcW w:w="5210" w:type="dxa"/>
          </w:tcPr>
          <w:p w:rsidR="001E1435" w:rsidRDefault="001E1435" w:rsidP="006A0F45">
            <w:pPr>
              <w:jc w:val="both"/>
            </w:pPr>
            <w:r>
              <w:t>МБДОУ «Юбилейный детский сад №19 «</w:t>
            </w:r>
            <w:proofErr w:type="spellStart"/>
            <w:r>
              <w:t>Журавушка</w:t>
            </w:r>
            <w:proofErr w:type="spellEnd"/>
            <w:r>
              <w:t>»</w:t>
            </w:r>
          </w:p>
        </w:tc>
        <w:tc>
          <w:tcPr>
            <w:tcW w:w="5211" w:type="dxa"/>
          </w:tcPr>
          <w:p w:rsidR="001E1435" w:rsidRDefault="001E1435" w:rsidP="001E1435">
            <w:pPr>
              <w:jc w:val="center"/>
              <w:rPr>
                <w:b/>
              </w:rPr>
            </w:pPr>
            <w:r>
              <w:rPr>
                <w:b/>
              </w:rPr>
              <w:t>100</w:t>
            </w:r>
          </w:p>
        </w:tc>
      </w:tr>
      <w:tr w:rsidR="001E1435" w:rsidTr="00D775C0">
        <w:tc>
          <w:tcPr>
            <w:tcW w:w="5210" w:type="dxa"/>
          </w:tcPr>
          <w:p w:rsidR="001E1435" w:rsidRDefault="001E1435" w:rsidP="006A0F45">
            <w:pPr>
              <w:jc w:val="both"/>
            </w:pPr>
            <w:r>
              <w:t>МБДОУ «Пятовский детский сад №27 «Берёзка»</w:t>
            </w:r>
          </w:p>
        </w:tc>
        <w:tc>
          <w:tcPr>
            <w:tcW w:w="5211" w:type="dxa"/>
          </w:tcPr>
          <w:p w:rsidR="001E1435" w:rsidRDefault="001E1435" w:rsidP="001E1435">
            <w:pPr>
              <w:jc w:val="center"/>
              <w:rPr>
                <w:b/>
              </w:rPr>
            </w:pPr>
            <w:r>
              <w:rPr>
                <w:b/>
              </w:rPr>
              <w:t>100</w:t>
            </w:r>
          </w:p>
        </w:tc>
      </w:tr>
      <w:tr w:rsidR="001E1435" w:rsidTr="00D775C0">
        <w:tc>
          <w:tcPr>
            <w:tcW w:w="5210" w:type="dxa"/>
          </w:tcPr>
          <w:p w:rsidR="001E1435" w:rsidRDefault="001E1435" w:rsidP="006A0F45">
            <w:pPr>
              <w:jc w:val="both"/>
            </w:pPr>
            <w:r>
              <w:t>МБОУ «Великодворская ООШ»</w:t>
            </w:r>
          </w:p>
        </w:tc>
        <w:tc>
          <w:tcPr>
            <w:tcW w:w="5211" w:type="dxa"/>
          </w:tcPr>
          <w:p w:rsidR="001E1435" w:rsidRDefault="00257F4C" w:rsidP="001E1435">
            <w:pPr>
              <w:jc w:val="center"/>
              <w:rPr>
                <w:b/>
              </w:rPr>
            </w:pPr>
            <w:r>
              <w:rPr>
                <w:b/>
              </w:rPr>
              <w:t>100</w:t>
            </w:r>
          </w:p>
        </w:tc>
      </w:tr>
      <w:tr w:rsidR="00257F4C" w:rsidTr="00D775C0">
        <w:tc>
          <w:tcPr>
            <w:tcW w:w="5210" w:type="dxa"/>
          </w:tcPr>
          <w:p w:rsidR="00257F4C" w:rsidRDefault="00257F4C" w:rsidP="006A0F45">
            <w:pPr>
              <w:jc w:val="both"/>
            </w:pPr>
            <w:r>
              <w:t>МБОУ «Верхнетолшменская ООШ»</w:t>
            </w:r>
          </w:p>
        </w:tc>
        <w:tc>
          <w:tcPr>
            <w:tcW w:w="5211" w:type="dxa"/>
          </w:tcPr>
          <w:p w:rsidR="00257F4C" w:rsidRDefault="00257F4C" w:rsidP="001E1435">
            <w:pPr>
              <w:jc w:val="center"/>
              <w:rPr>
                <w:b/>
              </w:rPr>
            </w:pPr>
            <w:r>
              <w:rPr>
                <w:b/>
              </w:rPr>
              <w:t>0</w:t>
            </w:r>
          </w:p>
        </w:tc>
      </w:tr>
      <w:tr w:rsidR="00257F4C" w:rsidTr="00D775C0">
        <w:tc>
          <w:tcPr>
            <w:tcW w:w="5210" w:type="dxa"/>
          </w:tcPr>
          <w:p w:rsidR="00257F4C" w:rsidRDefault="00257F4C" w:rsidP="006A0F45">
            <w:pPr>
              <w:jc w:val="both"/>
            </w:pPr>
            <w:r>
              <w:t>МБОУ «Вожбальская ООШ»</w:t>
            </w:r>
          </w:p>
        </w:tc>
        <w:tc>
          <w:tcPr>
            <w:tcW w:w="5211" w:type="dxa"/>
          </w:tcPr>
          <w:p w:rsidR="00257F4C" w:rsidRDefault="00257F4C" w:rsidP="001E1435">
            <w:pPr>
              <w:jc w:val="center"/>
              <w:rPr>
                <w:b/>
              </w:rPr>
            </w:pPr>
            <w:r>
              <w:rPr>
                <w:b/>
              </w:rPr>
              <w:t>33</w:t>
            </w:r>
          </w:p>
        </w:tc>
      </w:tr>
      <w:tr w:rsidR="00257F4C" w:rsidTr="00D775C0">
        <w:tc>
          <w:tcPr>
            <w:tcW w:w="5210" w:type="dxa"/>
          </w:tcPr>
          <w:p w:rsidR="00257F4C" w:rsidRDefault="00257F4C" w:rsidP="006A0F45">
            <w:pPr>
              <w:jc w:val="both"/>
            </w:pPr>
            <w:r>
              <w:t>МБОУ «Калининская ООШ»</w:t>
            </w:r>
          </w:p>
        </w:tc>
        <w:tc>
          <w:tcPr>
            <w:tcW w:w="5211" w:type="dxa"/>
          </w:tcPr>
          <w:p w:rsidR="00257F4C" w:rsidRDefault="00257F4C" w:rsidP="001E1435">
            <w:pPr>
              <w:jc w:val="center"/>
              <w:rPr>
                <w:b/>
              </w:rPr>
            </w:pPr>
            <w:r>
              <w:rPr>
                <w:b/>
              </w:rPr>
              <w:t>66</w:t>
            </w:r>
          </w:p>
        </w:tc>
      </w:tr>
      <w:tr w:rsidR="00257F4C" w:rsidTr="00D775C0">
        <w:tc>
          <w:tcPr>
            <w:tcW w:w="5210" w:type="dxa"/>
          </w:tcPr>
          <w:p w:rsidR="00257F4C" w:rsidRDefault="00257F4C" w:rsidP="006A0F45">
            <w:pPr>
              <w:jc w:val="both"/>
            </w:pPr>
            <w:r>
              <w:t>МБОУ «Мосеевская ООШ»</w:t>
            </w:r>
          </w:p>
        </w:tc>
        <w:tc>
          <w:tcPr>
            <w:tcW w:w="5211" w:type="dxa"/>
          </w:tcPr>
          <w:p w:rsidR="00257F4C" w:rsidRDefault="00257F4C" w:rsidP="001E1435">
            <w:pPr>
              <w:jc w:val="center"/>
              <w:rPr>
                <w:b/>
              </w:rPr>
            </w:pPr>
            <w:r>
              <w:rPr>
                <w:b/>
              </w:rPr>
              <w:t>100</w:t>
            </w:r>
          </w:p>
        </w:tc>
      </w:tr>
      <w:tr w:rsidR="00257F4C" w:rsidTr="00D775C0">
        <w:tc>
          <w:tcPr>
            <w:tcW w:w="5210" w:type="dxa"/>
          </w:tcPr>
          <w:p w:rsidR="00257F4C" w:rsidRDefault="00257F4C" w:rsidP="006A0F45">
            <w:pPr>
              <w:jc w:val="both"/>
            </w:pPr>
            <w:r>
              <w:t>МБОУ «Никольская ООШ»</w:t>
            </w:r>
          </w:p>
        </w:tc>
        <w:tc>
          <w:tcPr>
            <w:tcW w:w="5211" w:type="dxa"/>
          </w:tcPr>
          <w:p w:rsidR="00257F4C" w:rsidRDefault="00257F4C" w:rsidP="001E1435">
            <w:pPr>
              <w:jc w:val="center"/>
              <w:rPr>
                <w:b/>
              </w:rPr>
            </w:pPr>
            <w:r>
              <w:rPr>
                <w:b/>
              </w:rPr>
              <w:t>100</w:t>
            </w:r>
          </w:p>
        </w:tc>
      </w:tr>
      <w:tr w:rsidR="00257F4C" w:rsidTr="00D775C0">
        <w:tc>
          <w:tcPr>
            <w:tcW w:w="5210" w:type="dxa"/>
          </w:tcPr>
          <w:p w:rsidR="00257F4C" w:rsidRDefault="00257F4C" w:rsidP="006A0F45">
            <w:pPr>
              <w:jc w:val="both"/>
            </w:pPr>
            <w:r>
              <w:t>МБОУ «</w:t>
            </w:r>
            <w:proofErr w:type="spellStart"/>
            <w:r>
              <w:t>Погореловская</w:t>
            </w:r>
            <w:proofErr w:type="spellEnd"/>
            <w:r>
              <w:t xml:space="preserve"> ООШ»</w:t>
            </w:r>
          </w:p>
        </w:tc>
        <w:tc>
          <w:tcPr>
            <w:tcW w:w="5211" w:type="dxa"/>
          </w:tcPr>
          <w:p w:rsidR="00257F4C" w:rsidRDefault="00257F4C" w:rsidP="001E1435">
            <w:pPr>
              <w:jc w:val="center"/>
              <w:rPr>
                <w:b/>
              </w:rPr>
            </w:pPr>
            <w:r>
              <w:rPr>
                <w:b/>
              </w:rPr>
              <w:t>100</w:t>
            </w:r>
          </w:p>
        </w:tc>
      </w:tr>
      <w:tr w:rsidR="00257F4C" w:rsidTr="00D775C0">
        <w:tc>
          <w:tcPr>
            <w:tcW w:w="5210" w:type="dxa"/>
          </w:tcPr>
          <w:p w:rsidR="00257F4C" w:rsidRDefault="00257F4C" w:rsidP="006A0F45">
            <w:pPr>
              <w:jc w:val="both"/>
            </w:pPr>
            <w:r>
              <w:t>МБОУ «</w:t>
            </w:r>
            <w:proofErr w:type="gramStart"/>
            <w:r>
              <w:t>Начальная</w:t>
            </w:r>
            <w:proofErr w:type="gramEnd"/>
            <w:r>
              <w:t xml:space="preserve"> школа-детский сад посёлка Текстильщики»</w:t>
            </w:r>
          </w:p>
        </w:tc>
        <w:tc>
          <w:tcPr>
            <w:tcW w:w="5211" w:type="dxa"/>
          </w:tcPr>
          <w:p w:rsidR="00257F4C" w:rsidRDefault="00257F4C" w:rsidP="001E1435">
            <w:pPr>
              <w:jc w:val="center"/>
              <w:rPr>
                <w:b/>
              </w:rPr>
            </w:pPr>
            <w:r>
              <w:rPr>
                <w:b/>
              </w:rPr>
              <w:t>91,5</w:t>
            </w:r>
          </w:p>
        </w:tc>
      </w:tr>
    </w:tbl>
    <w:p w:rsidR="006A0F45" w:rsidRPr="006A0F45" w:rsidRDefault="006A0F45" w:rsidP="006A0F45">
      <w:pPr>
        <w:jc w:val="both"/>
        <w:rPr>
          <w:b/>
        </w:rPr>
      </w:pPr>
    </w:p>
    <w:p w:rsidR="002A7AFF" w:rsidRDefault="00DA0C40" w:rsidP="00163907">
      <w:pPr>
        <w:pStyle w:val="a4"/>
        <w:numPr>
          <w:ilvl w:val="0"/>
          <w:numId w:val="1"/>
        </w:numPr>
        <w:rPr>
          <w:rFonts w:ascii="Times New Roman" w:hAnsi="Times New Roman"/>
          <w:b/>
          <w:i/>
          <w:sz w:val="28"/>
          <w:szCs w:val="28"/>
        </w:rPr>
      </w:pPr>
      <w:r w:rsidRPr="00DA0C40">
        <w:rPr>
          <w:rFonts w:ascii="Times New Roman" w:hAnsi="Times New Roman"/>
          <w:b/>
          <w:i/>
          <w:sz w:val="28"/>
          <w:szCs w:val="28"/>
        </w:rPr>
        <w:t>совершенствование работы по оказанию  платных услуг</w:t>
      </w:r>
    </w:p>
    <w:p w:rsidR="00163907" w:rsidRPr="00163907" w:rsidRDefault="00163907" w:rsidP="00163907">
      <w:pPr>
        <w:ind w:left="142"/>
        <w:jc w:val="both"/>
        <w:rPr>
          <w:sz w:val="28"/>
          <w:szCs w:val="28"/>
        </w:rPr>
      </w:pPr>
      <w:r w:rsidRPr="00163907">
        <w:rPr>
          <w:sz w:val="28"/>
          <w:szCs w:val="28"/>
        </w:rPr>
        <w:t xml:space="preserve">Расширение спектра  платных услуг – такая задача ставилась  дошкольным образовательным учреждениям. В настоящее время все дошкольные образовательные учреждения имеют  лицензию и реализуют платные услуги. В прошедшем учебном году лицензия получена Юбилейным детским садом. Также реализуют платные услуги для дошкольников МБОУ «Калининская ООШ» и  МБОУ «Начальная </w:t>
      </w:r>
      <w:proofErr w:type="gramStart"/>
      <w:r w:rsidRPr="00163907">
        <w:rPr>
          <w:sz w:val="28"/>
          <w:szCs w:val="28"/>
        </w:rPr>
        <w:t>школа-детский</w:t>
      </w:r>
      <w:proofErr w:type="gramEnd"/>
      <w:r w:rsidRPr="00163907">
        <w:rPr>
          <w:sz w:val="28"/>
          <w:szCs w:val="28"/>
        </w:rPr>
        <w:t xml:space="preserve"> сад посёлка Текстильщики».</w:t>
      </w:r>
    </w:p>
    <w:p w:rsidR="00163907" w:rsidRPr="00163907" w:rsidRDefault="00163907" w:rsidP="00163907">
      <w:pPr>
        <w:jc w:val="both"/>
        <w:rPr>
          <w:sz w:val="28"/>
          <w:szCs w:val="28"/>
        </w:rPr>
      </w:pPr>
      <w:r w:rsidRPr="00163907">
        <w:rPr>
          <w:sz w:val="28"/>
          <w:szCs w:val="28"/>
        </w:rPr>
        <w:t>Вместо расширения спектра услуг пошло снижение. С чем это связано?</w:t>
      </w:r>
    </w:p>
    <w:p w:rsidR="00163907" w:rsidRDefault="00163907" w:rsidP="00163907">
      <w:pPr>
        <w:pStyle w:val="a4"/>
        <w:ind w:left="502"/>
        <w:rPr>
          <w:rFonts w:ascii="Times New Roman" w:hAnsi="Times New Roman"/>
          <w:b/>
          <w:i/>
          <w:sz w:val="28"/>
          <w:szCs w:val="28"/>
        </w:rPr>
      </w:pPr>
    </w:p>
    <w:p w:rsidR="00DA0C40" w:rsidRDefault="00DA0C40" w:rsidP="00DA0C40">
      <w:pPr>
        <w:pStyle w:val="a4"/>
        <w:rPr>
          <w:rFonts w:ascii="Times New Roman" w:hAnsi="Times New Roman"/>
          <w:b/>
          <w:i/>
          <w:sz w:val="28"/>
          <w:szCs w:val="28"/>
        </w:rPr>
      </w:pPr>
    </w:p>
    <w:p w:rsidR="00DA0C40" w:rsidRDefault="00DA0C40" w:rsidP="00DA0C40">
      <w:pPr>
        <w:pStyle w:val="a4"/>
        <w:rPr>
          <w:rFonts w:ascii="Times New Roman" w:hAnsi="Times New Roman"/>
          <w:b/>
          <w:i/>
          <w:sz w:val="28"/>
          <w:szCs w:val="28"/>
        </w:rPr>
      </w:pPr>
    </w:p>
    <w:tbl>
      <w:tblPr>
        <w:tblStyle w:val="a8"/>
        <w:tblW w:w="0" w:type="auto"/>
        <w:tblInd w:w="-34" w:type="dxa"/>
        <w:tblLook w:val="04A0" w:firstRow="1" w:lastRow="0" w:firstColumn="1" w:lastColumn="0" w:noHBand="0" w:noVBand="1"/>
      </w:tblPr>
      <w:tblGrid>
        <w:gridCol w:w="6238"/>
        <w:gridCol w:w="2126"/>
        <w:gridCol w:w="2091"/>
      </w:tblGrid>
      <w:tr w:rsidR="00DA0C40" w:rsidTr="00911B2F">
        <w:tc>
          <w:tcPr>
            <w:tcW w:w="6238" w:type="dxa"/>
          </w:tcPr>
          <w:p w:rsidR="00DA0C40" w:rsidRPr="00DA0C40" w:rsidRDefault="00DA0C40" w:rsidP="00DA0C40">
            <w:pPr>
              <w:pStyle w:val="a4"/>
              <w:ind w:left="0"/>
              <w:jc w:val="center"/>
              <w:rPr>
                <w:rFonts w:ascii="Times New Roman" w:hAnsi="Times New Roman"/>
                <w:sz w:val="24"/>
                <w:szCs w:val="24"/>
              </w:rPr>
            </w:pPr>
            <w:r w:rsidRPr="00DA0C40">
              <w:rPr>
                <w:rFonts w:ascii="Times New Roman" w:hAnsi="Times New Roman"/>
                <w:b/>
                <w:sz w:val="24"/>
                <w:szCs w:val="24"/>
              </w:rPr>
              <w:t>Наименование учреждения</w:t>
            </w:r>
          </w:p>
        </w:tc>
        <w:tc>
          <w:tcPr>
            <w:tcW w:w="2126" w:type="dxa"/>
          </w:tcPr>
          <w:p w:rsidR="00DA0C40" w:rsidRPr="00911B2F" w:rsidRDefault="00DA0C40" w:rsidP="00DA0C40">
            <w:pPr>
              <w:pStyle w:val="a4"/>
              <w:ind w:left="0"/>
              <w:rPr>
                <w:rFonts w:ascii="Times New Roman" w:hAnsi="Times New Roman"/>
                <w:sz w:val="24"/>
                <w:szCs w:val="24"/>
              </w:rPr>
            </w:pPr>
            <w:r w:rsidRPr="00911B2F">
              <w:rPr>
                <w:rFonts w:ascii="Times New Roman" w:hAnsi="Times New Roman"/>
                <w:sz w:val="24"/>
                <w:szCs w:val="24"/>
              </w:rPr>
              <w:t>2017-2018 учебный год</w:t>
            </w:r>
          </w:p>
        </w:tc>
        <w:tc>
          <w:tcPr>
            <w:tcW w:w="2091" w:type="dxa"/>
          </w:tcPr>
          <w:p w:rsidR="00DA0C40" w:rsidRPr="00911B2F" w:rsidRDefault="00DA0C40" w:rsidP="00911B2F">
            <w:pPr>
              <w:pStyle w:val="a4"/>
              <w:ind w:left="0"/>
              <w:rPr>
                <w:rFonts w:ascii="Times New Roman" w:hAnsi="Times New Roman"/>
                <w:sz w:val="24"/>
                <w:szCs w:val="24"/>
              </w:rPr>
            </w:pPr>
            <w:r w:rsidRPr="00911B2F">
              <w:rPr>
                <w:rFonts w:ascii="Times New Roman" w:hAnsi="Times New Roman"/>
                <w:sz w:val="24"/>
                <w:szCs w:val="24"/>
              </w:rPr>
              <w:t xml:space="preserve">2018-2019 </w:t>
            </w:r>
            <w:r w:rsidR="00911B2F" w:rsidRPr="00911B2F">
              <w:rPr>
                <w:rFonts w:ascii="Times New Roman" w:hAnsi="Times New Roman"/>
                <w:sz w:val="24"/>
                <w:szCs w:val="24"/>
              </w:rPr>
              <w:t>у</w:t>
            </w:r>
            <w:r w:rsidRPr="00911B2F">
              <w:rPr>
                <w:rFonts w:ascii="Times New Roman" w:hAnsi="Times New Roman"/>
                <w:sz w:val="24"/>
                <w:szCs w:val="24"/>
              </w:rPr>
              <w:t>чебный год</w:t>
            </w:r>
          </w:p>
        </w:tc>
      </w:tr>
      <w:tr w:rsidR="00DA0C40" w:rsidTr="00911B2F">
        <w:tc>
          <w:tcPr>
            <w:tcW w:w="6238" w:type="dxa"/>
          </w:tcPr>
          <w:p w:rsidR="00DA0C40" w:rsidRPr="00911B2F" w:rsidRDefault="00911B2F" w:rsidP="00DA0C40">
            <w:pPr>
              <w:pStyle w:val="a4"/>
              <w:ind w:left="0"/>
              <w:rPr>
                <w:rFonts w:ascii="Times New Roman" w:hAnsi="Times New Roman"/>
                <w:sz w:val="28"/>
                <w:szCs w:val="28"/>
              </w:rPr>
            </w:pPr>
            <w:r w:rsidRPr="00911B2F">
              <w:rPr>
                <w:rFonts w:ascii="Times New Roman" w:hAnsi="Times New Roman"/>
              </w:rPr>
              <w:t>МБДОУ «Тотемский детский сад №1 «Росинка»</w:t>
            </w:r>
          </w:p>
        </w:tc>
        <w:tc>
          <w:tcPr>
            <w:tcW w:w="2126" w:type="dxa"/>
          </w:tcPr>
          <w:p w:rsidR="00DA0C40" w:rsidRDefault="00014CD9" w:rsidP="00014CD9">
            <w:pPr>
              <w:pStyle w:val="a4"/>
              <w:ind w:left="0"/>
              <w:jc w:val="center"/>
              <w:rPr>
                <w:rFonts w:ascii="Times New Roman" w:hAnsi="Times New Roman"/>
                <w:sz w:val="28"/>
                <w:szCs w:val="28"/>
              </w:rPr>
            </w:pPr>
            <w:r>
              <w:rPr>
                <w:rFonts w:ascii="Times New Roman" w:hAnsi="Times New Roman"/>
                <w:sz w:val="28"/>
                <w:szCs w:val="28"/>
              </w:rPr>
              <w:t>321080</w:t>
            </w:r>
          </w:p>
        </w:tc>
        <w:tc>
          <w:tcPr>
            <w:tcW w:w="2091" w:type="dxa"/>
          </w:tcPr>
          <w:p w:rsidR="00DA0C40" w:rsidRDefault="00014CD9" w:rsidP="00014CD9">
            <w:pPr>
              <w:pStyle w:val="a4"/>
              <w:ind w:left="0"/>
              <w:jc w:val="center"/>
              <w:rPr>
                <w:rFonts w:ascii="Times New Roman" w:hAnsi="Times New Roman"/>
                <w:sz w:val="28"/>
                <w:szCs w:val="28"/>
              </w:rPr>
            </w:pPr>
            <w:r w:rsidRPr="000D2033">
              <w:rPr>
                <w:rFonts w:ascii="Times New Roman" w:hAnsi="Times New Roman"/>
                <w:sz w:val="28"/>
                <w:szCs w:val="28"/>
                <w:highlight w:val="red"/>
              </w:rPr>
              <w:t>192700</w:t>
            </w:r>
          </w:p>
        </w:tc>
      </w:tr>
      <w:tr w:rsidR="00911B2F" w:rsidTr="00911B2F">
        <w:tc>
          <w:tcPr>
            <w:tcW w:w="6238" w:type="dxa"/>
          </w:tcPr>
          <w:p w:rsidR="00911B2F" w:rsidRPr="00911B2F" w:rsidRDefault="00911B2F" w:rsidP="00DA0C40">
            <w:pPr>
              <w:pStyle w:val="a4"/>
              <w:ind w:left="0"/>
              <w:rPr>
                <w:rFonts w:ascii="Times New Roman" w:hAnsi="Times New Roman"/>
                <w:sz w:val="28"/>
                <w:szCs w:val="28"/>
              </w:rPr>
            </w:pPr>
            <w:r w:rsidRPr="00911B2F">
              <w:rPr>
                <w:rFonts w:ascii="Times New Roman" w:hAnsi="Times New Roman"/>
              </w:rPr>
              <w:t>МБДОУ «Тотемский детский сад №5 «Кораблик»</w:t>
            </w:r>
          </w:p>
        </w:tc>
        <w:tc>
          <w:tcPr>
            <w:tcW w:w="2126" w:type="dxa"/>
          </w:tcPr>
          <w:p w:rsidR="00911B2F" w:rsidRDefault="00014CD9" w:rsidP="00014CD9">
            <w:pPr>
              <w:pStyle w:val="a4"/>
              <w:ind w:left="0"/>
              <w:jc w:val="center"/>
              <w:rPr>
                <w:rFonts w:ascii="Times New Roman" w:hAnsi="Times New Roman"/>
                <w:sz w:val="28"/>
                <w:szCs w:val="28"/>
              </w:rPr>
            </w:pPr>
            <w:r>
              <w:rPr>
                <w:rFonts w:ascii="Times New Roman" w:hAnsi="Times New Roman"/>
                <w:sz w:val="28"/>
                <w:szCs w:val="28"/>
              </w:rPr>
              <w:t>282840</w:t>
            </w:r>
          </w:p>
        </w:tc>
        <w:tc>
          <w:tcPr>
            <w:tcW w:w="2091" w:type="dxa"/>
          </w:tcPr>
          <w:p w:rsidR="00911B2F" w:rsidRDefault="00C919A2" w:rsidP="00014CD9">
            <w:pPr>
              <w:pStyle w:val="a4"/>
              <w:ind w:left="0"/>
              <w:jc w:val="center"/>
              <w:rPr>
                <w:rFonts w:ascii="Times New Roman" w:hAnsi="Times New Roman"/>
                <w:sz w:val="28"/>
                <w:szCs w:val="28"/>
              </w:rPr>
            </w:pPr>
            <w:r w:rsidRPr="000D2033">
              <w:rPr>
                <w:rFonts w:ascii="Times New Roman" w:hAnsi="Times New Roman"/>
                <w:sz w:val="28"/>
                <w:szCs w:val="28"/>
                <w:highlight w:val="red"/>
              </w:rPr>
              <w:t>189780</w:t>
            </w:r>
          </w:p>
        </w:tc>
      </w:tr>
      <w:tr w:rsidR="00911B2F" w:rsidTr="00911B2F">
        <w:tc>
          <w:tcPr>
            <w:tcW w:w="6238" w:type="dxa"/>
          </w:tcPr>
          <w:p w:rsidR="00911B2F" w:rsidRDefault="00911B2F" w:rsidP="00916A79">
            <w:pPr>
              <w:jc w:val="both"/>
            </w:pPr>
            <w:r>
              <w:t>МБДОУ «Тотемский детский сад №7 «Солнышко»</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136830</w:t>
            </w:r>
          </w:p>
        </w:tc>
        <w:tc>
          <w:tcPr>
            <w:tcW w:w="2091" w:type="dxa"/>
          </w:tcPr>
          <w:p w:rsidR="00911B2F" w:rsidRDefault="00C919A2" w:rsidP="00014CD9">
            <w:pPr>
              <w:pStyle w:val="a4"/>
              <w:ind w:left="0"/>
              <w:jc w:val="center"/>
              <w:rPr>
                <w:rFonts w:ascii="Times New Roman" w:hAnsi="Times New Roman"/>
                <w:sz w:val="28"/>
                <w:szCs w:val="28"/>
              </w:rPr>
            </w:pPr>
            <w:r w:rsidRPr="000D2033">
              <w:rPr>
                <w:rFonts w:ascii="Times New Roman" w:hAnsi="Times New Roman"/>
                <w:sz w:val="28"/>
                <w:szCs w:val="28"/>
                <w:highlight w:val="red"/>
              </w:rPr>
              <w:t>119440</w:t>
            </w:r>
            <w:r w:rsidR="000D2033">
              <w:rPr>
                <w:rFonts w:ascii="Times New Roman" w:hAnsi="Times New Roman"/>
                <w:sz w:val="28"/>
                <w:szCs w:val="28"/>
              </w:rPr>
              <w:t>1</w:t>
            </w:r>
          </w:p>
        </w:tc>
      </w:tr>
      <w:tr w:rsidR="00911B2F" w:rsidTr="00911B2F">
        <w:tc>
          <w:tcPr>
            <w:tcW w:w="6238" w:type="dxa"/>
          </w:tcPr>
          <w:p w:rsidR="00911B2F" w:rsidRDefault="00911B2F" w:rsidP="00916A79">
            <w:pPr>
              <w:jc w:val="both"/>
            </w:pPr>
            <w:r>
              <w:t>МБДОУ «Тотемский детский сад №9 «Сказка»</w:t>
            </w:r>
          </w:p>
        </w:tc>
        <w:tc>
          <w:tcPr>
            <w:tcW w:w="2126" w:type="dxa"/>
          </w:tcPr>
          <w:p w:rsidR="00911B2F" w:rsidRPr="00C919A2" w:rsidRDefault="00C919A2" w:rsidP="00014CD9">
            <w:pPr>
              <w:pStyle w:val="a4"/>
              <w:ind w:left="0"/>
              <w:jc w:val="center"/>
              <w:rPr>
                <w:rFonts w:ascii="Times New Roman" w:hAnsi="Times New Roman"/>
                <w:b/>
                <w:sz w:val="28"/>
                <w:szCs w:val="28"/>
              </w:rPr>
            </w:pPr>
            <w:r w:rsidRPr="00C919A2">
              <w:rPr>
                <w:rFonts w:ascii="Times New Roman" w:hAnsi="Times New Roman"/>
                <w:b/>
                <w:sz w:val="28"/>
                <w:szCs w:val="28"/>
              </w:rPr>
              <w:t>288690</w:t>
            </w:r>
          </w:p>
        </w:tc>
        <w:tc>
          <w:tcPr>
            <w:tcW w:w="2091" w:type="dxa"/>
          </w:tcPr>
          <w:p w:rsidR="00911B2F" w:rsidRPr="00C919A2" w:rsidRDefault="00C919A2" w:rsidP="00014CD9">
            <w:pPr>
              <w:pStyle w:val="a4"/>
              <w:ind w:left="0"/>
              <w:jc w:val="center"/>
              <w:rPr>
                <w:rFonts w:ascii="Times New Roman" w:hAnsi="Times New Roman"/>
                <w:b/>
                <w:sz w:val="28"/>
                <w:szCs w:val="28"/>
              </w:rPr>
            </w:pPr>
            <w:r w:rsidRPr="000D2033">
              <w:rPr>
                <w:rFonts w:ascii="Times New Roman" w:hAnsi="Times New Roman"/>
                <w:b/>
                <w:sz w:val="28"/>
                <w:szCs w:val="28"/>
                <w:highlight w:val="green"/>
              </w:rPr>
              <w:t>417140</w:t>
            </w:r>
          </w:p>
        </w:tc>
      </w:tr>
      <w:tr w:rsidR="00911B2F" w:rsidTr="00911B2F">
        <w:tc>
          <w:tcPr>
            <w:tcW w:w="6238" w:type="dxa"/>
          </w:tcPr>
          <w:p w:rsidR="00911B2F" w:rsidRDefault="00911B2F" w:rsidP="00916A79">
            <w:pPr>
              <w:jc w:val="both"/>
            </w:pPr>
            <w:r>
              <w:t>МБДОУ «Юбилейный детский сад №19 «</w:t>
            </w:r>
            <w:proofErr w:type="spellStart"/>
            <w:r>
              <w:t>Журавушка</w:t>
            </w:r>
            <w:proofErr w:type="spellEnd"/>
            <w:r>
              <w:t>»</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c>
          <w:tcPr>
            <w:tcW w:w="2091" w:type="dxa"/>
          </w:tcPr>
          <w:p w:rsidR="00911B2F" w:rsidRDefault="00C919A2" w:rsidP="00014CD9">
            <w:pPr>
              <w:pStyle w:val="a4"/>
              <w:ind w:left="0"/>
              <w:jc w:val="center"/>
              <w:rPr>
                <w:rFonts w:ascii="Times New Roman" w:hAnsi="Times New Roman"/>
                <w:sz w:val="28"/>
                <w:szCs w:val="28"/>
              </w:rPr>
            </w:pPr>
            <w:r w:rsidRPr="000D2033">
              <w:rPr>
                <w:rFonts w:ascii="Times New Roman" w:hAnsi="Times New Roman"/>
                <w:sz w:val="28"/>
                <w:szCs w:val="28"/>
                <w:highlight w:val="yellow"/>
              </w:rPr>
              <w:t>44320</w:t>
            </w:r>
          </w:p>
        </w:tc>
      </w:tr>
      <w:tr w:rsidR="00911B2F" w:rsidTr="00911B2F">
        <w:tc>
          <w:tcPr>
            <w:tcW w:w="6238" w:type="dxa"/>
          </w:tcPr>
          <w:p w:rsidR="00911B2F" w:rsidRDefault="00911B2F" w:rsidP="00916A79">
            <w:pPr>
              <w:jc w:val="both"/>
            </w:pPr>
            <w:r>
              <w:t>МБДОУ «Пятовский детский сад №27 «Берёзка»</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106640</w:t>
            </w:r>
          </w:p>
        </w:tc>
        <w:tc>
          <w:tcPr>
            <w:tcW w:w="2091" w:type="dxa"/>
          </w:tcPr>
          <w:p w:rsidR="00911B2F" w:rsidRDefault="00C919A2" w:rsidP="00014CD9">
            <w:pPr>
              <w:pStyle w:val="a4"/>
              <w:ind w:left="0"/>
              <w:jc w:val="center"/>
              <w:rPr>
                <w:rFonts w:ascii="Times New Roman" w:hAnsi="Times New Roman"/>
                <w:sz w:val="28"/>
                <w:szCs w:val="28"/>
              </w:rPr>
            </w:pPr>
            <w:r w:rsidRPr="000D2033">
              <w:rPr>
                <w:rFonts w:ascii="Times New Roman" w:hAnsi="Times New Roman"/>
                <w:sz w:val="28"/>
                <w:szCs w:val="28"/>
                <w:highlight w:val="red"/>
              </w:rPr>
              <w:t>100160</w:t>
            </w:r>
          </w:p>
        </w:tc>
      </w:tr>
      <w:tr w:rsidR="00911B2F" w:rsidTr="00911B2F">
        <w:tc>
          <w:tcPr>
            <w:tcW w:w="6238" w:type="dxa"/>
          </w:tcPr>
          <w:p w:rsidR="00911B2F" w:rsidRDefault="00911B2F" w:rsidP="00916A79">
            <w:pPr>
              <w:jc w:val="both"/>
            </w:pPr>
            <w:r>
              <w:lastRenderedPageBreak/>
              <w:t>МБОУ «Великодворская ООШ»</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c>
          <w:tcPr>
            <w:tcW w:w="2091"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r>
      <w:tr w:rsidR="00911B2F" w:rsidTr="00911B2F">
        <w:tc>
          <w:tcPr>
            <w:tcW w:w="6238" w:type="dxa"/>
          </w:tcPr>
          <w:p w:rsidR="00911B2F" w:rsidRDefault="00911B2F" w:rsidP="00916A79">
            <w:pPr>
              <w:jc w:val="both"/>
            </w:pPr>
            <w:r>
              <w:t>МБОУ «Верхнетолшменская ООШ»</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c>
          <w:tcPr>
            <w:tcW w:w="2091"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r>
      <w:tr w:rsidR="00911B2F" w:rsidTr="00911B2F">
        <w:tc>
          <w:tcPr>
            <w:tcW w:w="6238" w:type="dxa"/>
          </w:tcPr>
          <w:p w:rsidR="00911B2F" w:rsidRDefault="00911B2F" w:rsidP="00916A79">
            <w:pPr>
              <w:jc w:val="both"/>
            </w:pPr>
            <w:r>
              <w:t>МБОУ «Вожбальская ООШ»</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c>
          <w:tcPr>
            <w:tcW w:w="2091"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r>
      <w:tr w:rsidR="00911B2F" w:rsidTr="00911B2F">
        <w:tc>
          <w:tcPr>
            <w:tcW w:w="6238" w:type="dxa"/>
          </w:tcPr>
          <w:p w:rsidR="00911B2F" w:rsidRDefault="00911B2F" w:rsidP="00916A79">
            <w:pPr>
              <w:jc w:val="both"/>
            </w:pPr>
            <w:r>
              <w:t>МБОУ «Калининская ООШ»</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29250</w:t>
            </w:r>
          </w:p>
        </w:tc>
        <w:tc>
          <w:tcPr>
            <w:tcW w:w="2091" w:type="dxa"/>
          </w:tcPr>
          <w:p w:rsidR="00911B2F" w:rsidRDefault="00C919A2" w:rsidP="00014CD9">
            <w:pPr>
              <w:pStyle w:val="a4"/>
              <w:ind w:left="0"/>
              <w:jc w:val="center"/>
              <w:rPr>
                <w:rFonts w:ascii="Times New Roman" w:hAnsi="Times New Roman"/>
                <w:sz w:val="28"/>
                <w:szCs w:val="28"/>
              </w:rPr>
            </w:pPr>
            <w:r w:rsidRPr="000D2033">
              <w:rPr>
                <w:rFonts w:ascii="Times New Roman" w:hAnsi="Times New Roman"/>
                <w:sz w:val="28"/>
                <w:szCs w:val="28"/>
                <w:highlight w:val="red"/>
              </w:rPr>
              <w:t>4400</w:t>
            </w:r>
          </w:p>
        </w:tc>
      </w:tr>
      <w:tr w:rsidR="00911B2F" w:rsidTr="00911B2F">
        <w:tc>
          <w:tcPr>
            <w:tcW w:w="6238" w:type="dxa"/>
          </w:tcPr>
          <w:p w:rsidR="00911B2F" w:rsidRDefault="00911B2F" w:rsidP="00916A79">
            <w:pPr>
              <w:jc w:val="both"/>
            </w:pPr>
            <w:r>
              <w:t>МБОУ «Мосеевская ООШ»</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c>
          <w:tcPr>
            <w:tcW w:w="2091"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r>
      <w:tr w:rsidR="00911B2F" w:rsidTr="00911B2F">
        <w:tc>
          <w:tcPr>
            <w:tcW w:w="6238" w:type="dxa"/>
          </w:tcPr>
          <w:p w:rsidR="00911B2F" w:rsidRDefault="00911B2F" w:rsidP="00916A79">
            <w:pPr>
              <w:jc w:val="both"/>
            </w:pPr>
            <w:r>
              <w:t>МБОУ «Никольская ООШ»</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c>
          <w:tcPr>
            <w:tcW w:w="2091"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r>
      <w:tr w:rsidR="00911B2F" w:rsidTr="00911B2F">
        <w:tc>
          <w:tcPr>
            <w:tcW w:w="6238" w:type="dxa"/>
          </w:tcPr>
          <w:p w:rsidR="00911B2F" w:rsidRDefault="00911B2F" w:rsidP="00916A79">
            <w:pPr>
              <w:jc w:val="both"/>
            </w:pPr>
            <w:r>
              <w:t>МБОУ «</w:t>
            </w:r>
            <w:proofErr w:type="spellStart"/>
            <w:r>
              <w:t>Погореловская</w:t>
            </w:r>
            <w:proofErr w:type="spellEnd"/>
            <w:r>
              <w:t xml:space="preserve"> ООШ»</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0</w:t>
            </w:r>
          </w:p>
        </w:tc>
        <w:tc>
          <w:tcPr>
            <w:tcW w:w="2091"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21400</w:t>
            </w:r>
          </w:p>
        </w:tc>
      </w:tr>
      <w:tr w:rsidR="00911B2F" w:rsidTr="00911B2F">
        <w:tc>
          <w:tcPr>
            <w:tcW w:w="6238" w:type="dxa"/>
          </w:tcPr>
          <w:p w:rsidR="00911B2F" w:rsidRDefault="00911B2F" w:rsidP="00916A79">
            <w:pPr>
              <w:jc w:val="both"/>
            </w:pPr>
            <w:r>
              <w:t>МБОУ «</w:t>
            </w:r>
            <w:proofErr w:type="gramStart"/>
            <w:r>
              <w:t>Начальная</w:t>
            </w:r>
            <w:proofErr w:type="gramEnd"/>
            <w:r>
              <w:t xml:space="preserve"> школа-детский сад посёлка Текстильщики»</w:t>
            </w:r>
          </w:p>
        </w:tc>
        <w:tc>
          <w:tcPr>
            <w:tcW w:w="2126" w:type="dxa"/>
          </w:tcPr>
          <w:p w:rsidR="00911B2F" w:rsidRDefault="00C919A2" w:rsidP="00014CD9">
            <w:pPr>
              <w:pStyle w:val="a4"/>
              <w:ind w:left="0"/>
              <w:jc w:val="center"/>
              <w:rPr>
                <w:rFonts w:ascii="Times New Roman" w:hAnsi="Times New Roman"/>
                <w:sz w:val="28"/>
                <w:szCs w:val="28"/>
              </w:rPr>
            </w:pPr>
            <w:r>
              <w:rPr>
                <w:rFonts w:ascii="Times New Roman" w:hAnsi="Times New Roman"/>
                <w:sz w:val="28"/>
                <w:szCs w:val="28"/>
              </w:rPr>
              <w:t>67660</w:t>
            </w:r>
          </w:p>
        </w:tc>
        <w:tc>
          <w:tcPr>
            <w:tcW w:w="2091" w:type="dxa"/>
          </w:tcPr>
          <w:p w:rsidR="00911B2F" w:rsidRDefault="00C919A2" w:rsidP="00014CD9">
            <w:pPr>
              <w:pStyle w:val="a4"/>
              <w:ind w:left="0"/>
              <w:jc w:val="center"/>
              <w:rPr>
                <w:rFonts w:ascii="Times New Roman" w:hAnsi="Times New Roman"/>
                <w:sz w:val="28"/>
                <w:szCs w:val="28"/>
              </w:rPr>
            </w:pPr>
            <w:r w:rsidRPr="000D2033">
              <w:rPr>
                <w:rFonts w:ascii="Times New Roman" w:hAnsi="Times New Roman"/>
                <w:sz w:val="28"/>
                <w:szCs w:val="28"/>
                <w:highlight w:val="green"/>
              </w:rPr>
              <w:t>100160</w:t>
            </w:r>
          </w:p>
        </w:tc>
      </w:tr>
    </w:tbl>
    <w:p w:rsidR="00DA0C40" w:rsidRDefault="00DA0C40" w:rsidP="00DA0C40">
      <w:pPr>
        <w:pStyle w:val="a4"/>
        <w:rPr>
          <w:rFonts w:ascii="Times New Roman" w:hAnsi="Times New Roman"/>
          <w:sz w:val="28"/>
          <w:szCs w:val="28"/>
        </w:rPr>
      </w:pPr>
    </w:p>
    <w:p w:rsidR="007E781C" w:rsidRDefault="007E781C" w:rsidP="000E29B5">
      <w:pPr>
        <w:jc w:val="both"/>
        <w:rPr>
          <w:sz w:val="28"/>
          <w:szCs w:val="28"/>
        </w:rPr>
      </w:pPr>
    </w:p>
    <w:p w:rsidR="007E781C" w:rsidRDefault="007E781C" w:rsidP="000E29B5">
      <w:pPr>
        <w:jc w:val="both"/>
        <w:rPr>
          <w:sz w:val="28"/>
          <w:szCs w:val="28"/>
        </w:rPr>
      </w:pPr>
    </w:p>
    <w:p w:rsidR="007E781C" w:rsidRDefault="000D2033" w:rsidP="00163907">
      <w:pPr>
        <w:pStyle w:val="a4"/>
        <w:ind w:left="502"/>
        <w:jc w:val="both"/>
        <w:rPr>
          <w:rFonts w:ascii="Times New Roman" w:hAnsi="Times New Roman"/>
          <w:b/>
          <w:i/>
          <w:sz w:val="28"/>
          <w:szCs w:val="28"/>
        </w:rPr>
      </w:pPr>
      <w:r>
        <w:rPr>
          <w:rFonts w:ascii="Times New Roman" w:hAnsi="Times New Roman"/>
          <w:b/>
          <w:i/>
          <w:sz w:val="28"/>
          <w:szCs w:val="28"/>
        </w:rPr>
        <w:t xml:space="preserve">5. </w:t>
      </w:r>
      <w:r w:rsidR="007E781C" w:rsidRPr="007E781C">
        <w:rPr>
          <w:rFonts w:ascii="Times New Roman" w:hAnsi="Times New Roman"/>
          <w:b/>
          <w:i/>
          <w:sz w:val="28"/>
          <w:szCs w:val="28"/>
        </w:rPr>
        <w:t>выполнение плана  по услугам в электронном виде;</w:t>
      </w:r>
    </w:p>
    <w:p w:rsidR="007E781C" w:rsidRPr="007E781C" w:rsidRDefault="007E781C" w:rsidP="007E781C">
      <w:pPr>
        <w:ind w:left="360"/>
        <w:jc w:val="both"/>
        <w:rPr>
          <w:sz w:val="28"/>
          <w:szCs w:val="28"/>
        </w:rPr>
      </w:pPr>
      <w:r w:rsidRPr="007E781C">
        <w:rPr>
          <w:sz w:val="28"/>
          <w:szCs w:val="28"/>
        </w:rPr>
        <w:t>Одной из задач было выполнение плана по услугам в электронном виде.</w:t>
      </w:r>
    </w:p>
    <w:p w:rsidR="007E781C" w:rsidRDefault="007E781C" w:rsidP="007E781C">
      <w:pPr>
        <w:jc w:val="both"/>
        <w:rPr>
          <w:sz w:val="28"/>
          <w:szCs w:val="28"/>
        </w:rPr>
      </w:pPr>
      <w:r w:rsidRPr="007E781C">
        <w:rPr>
          <w:sz w:val="28"/>
          <w:szCs w:val="28"/>
        </w:rPr>
        <w:t xml:space="preserve">Эффективно работает система электронной очереди записи детей в дошкольные образовательные учреждения посредством сети Интернет, которая создана для повышения доступности и упрощения данной процедуры. Сегодня программа «Электронный Детский Сад» доступна всем без исключения родителям. Наблюдается положительная динамика подачи заявлений в электронном виде </w:t>
      </w:r>
    </w:p>
    <w:p w:rsidR="00F0503B" w:rsidRDefault="00F0503B" w:rsidP="007E781C">
      <w:pPr>
        <w:jc w:val="both"/>
        <w:rPr>
          <w:sz w:val="28"/>
          <w:szCs w:val="28"/>
        </w:rPr>
      </w:pPr>
    </w:p>
    <w:tbl>
      <w:tblPr>
        <w:tblStyle w:val="a8"/>
        <w:tblW w:w="0" w:type="auto"/>
        <w:tblLook w:val="04A0" w:firstRow="1" w:lastRow="0" w:firstColumn="1" w:lastColumn="0" w:noHBand="0" w:noVBand="1"/>
      </w:tblPr>
      <w:tblGrid>
        <w:gridCol w:w="2605"/>
        <w:gridCol w:w="2605"/>
        <w:gridCol w:w="2605"/>
        <w:gridCol w:w="2606"/>
      </w:tblGrid>
      <w:tr w:rsidR="007E781C" w:rsidTr="007E781C">
        <w:tc>
          <w:tcPr>
            <w:tcW w:w="2605" w:type="dxa"/>
          </w:tcPr>
          <w:p w:rsidR="007E781C" w:rsidRDefault="006570DA" w:rsidP="007E781C">
            <w:pPr>
              <w:jc w:val="center"/>
              <w:rPr>
                <w:sz w:val="28"/>
                <w:szCs w:val="28"/>
              </w:rPr>
            </w:pPr>
            <w:r>
              <w:rPr>
                <w:sz w:val="28"/>
                <w:szCs w:val="28"/>
              </w:rPr>
              <w:t>2015 год</w:t>
            </w:r>
          </w:p>
        </w:tc>
        <w:tc>
          <w:tcPr>
            <w:tcW w:w="2605" w:type="dxa"/>
          </w:tcPr>
          <w:p w:rsidR="007E781C" w:rsidRDefault="006570DA" w:rsidP="007E781C">
            <w:pPr>
              <w:jc w:val="center"/>
              <w:rPr>
                <w:sz w:val="28"/>
                <w:szCs w:val="28"/>
              </w:rPr>
            </w:pPr>
            <w:r>
              <w:rPr>
                <w:sz w:val="28"/>
                <w:szCs w:val="28"/>
              </w:rPr>
              <w:t>2016 год</w:t>
            </w:r>
          </w:p>
        </w:tc>
        <w:tc>
          <w:tcPr>
            <w:tcW w:w="2605" w:type="dxa"/>
          </w:tcPr>
          <w:p w:rsidR="007E781C" w:rsidRDefault="006570DA" w:rsidP="007E781C">
            <w:pPr>
              <w:jc w:val="center"/>
              <w:rPr>
                <w:sz w:val="28"/>
                <w:szCs w:val="28"/>
              </w:rPr>
            </w:pPr>
            <w:r>
              <w:rPr>
                <w:sz w:val="28"/>
                <w:szCs w:val="28"/>
              </w:rPr>
              <w:t>2017 год</w:t>
            </w:r>
          </w:p>
        </w:tc>
        <w:tc>
          <w:tcPr>
            <w:tcW w:w="2606" w:type="dxa"/>
          </w:tcPr>
          <w:p w:rsidR="007E781C" w:rsidRDefault="006570DA" w:rsidP="007E781C">
            <w:pPr>
              <w:jc w:val="center"/>
              <w:rPr>
                <w:sz w:val="28"/>
                <w:szCs w:val="28"/>
              </w:rPr>
            </w:pPr>
            <w:r>
              <w:rPr>
                <w:sz w:val="28"/>
                <w:szCs w:val="28"/>
              </w:rPr>
              <w:t>2018 год</w:t>
            </w:r>
          </w:p>
        </w:tc>
      </w:tr>
      <w:tr w:rsidR="007E781C" w:rsidTr="007E781C">
        <w:tc>
          <w:tcPr>
            <w:tcW w:w="2605" w:type="dxa"/>
          </w:tcPr>
          <w:p w:rsidR="007E781C" w:rsidRPr="006570DA" w:rsidRDefault="006570DA" w:rsidP="007E781C">
            <w:pPr>
              <w:jc w:val="center"/>
              <w:rPr>
                <w:b/>
                <w:sz w:val="28"/>
                <w:szCs w:val="28"/>
              </w:rPr>
            </w:pPr>
            <w:r w:rsidRPr="006570DA">
              <w:rPr>
                <w:b/>
                <w:sz w:val="28"/>
                <w:szCs w:val="28"/>
              </w:rPr>
              <w:t>15,2%</w:t>
            </w:r>
          </w:p>
        </w:tc>
        <w:tc>
          <w:tcPr>
            <w:tcW w:w="2605" w:type="dxa"/>
          </w:tcPr>
          <w:p w:rsidR="007E781C" w:rsidRPr="006570DA" w:rsidRDefault="006570DA" w:rsidP="007E781C">
            <w:pPr>
              <w:jc w:val="center"/>
              <w:rPr>
                <w:b/>
                <w:sz w:val="28"/>
                <w:szCs w:val="28"/>
              </w:rPr>
            </w:pPr>
            <w:r w:rsidRPr="006570DA">
              <w:rPr>
                <w:b/>
                <w:sz w:val="28"/>
                <w:szCs w:val="28"/>
              </w:rPr>
              <w:t>82%</w:t>
            </w:r>
          </w:p>
        </w:tc>
        <w:tc>
          <w:tcPr>
            <w:tcW w:w="2605" w:type="dxa"/>
          </w:tcPr>
          <w:p w:rsidR="007E781C" w:rsidRPr="006570DA" w:rsidRDefault="006570DA" w:rsidP="007E781C">
            <w:pPr>
              <w:jc w:val="center"/>
              <w:rPr>
                <w:b/>
                <w:sz w:val="28"/>
                <w:szCs w:val="28"/>
              </w:rPr>
            </w:pPr>
            <w:r w:rsidRPr="006570DA">
              <w:rPr>
                <w:b/>
                <w:sz w:val="28"/>
                <w:szCs w:val="28"/>
              </w:rPr>
              <w:t>92%</w:t>
            </w:r>
          </w:p>
        </w:tc>
        <w:tc>
          <w:tcPr>
            <w:tcW w:w="2606" w:type="dxa"/>
          </w:tcPr>
          <w:p w:rsidR="007E781C" w:rsidRPr="006570DA" w:rsidRDefault="00F0503B" w:rsidP="007E781C">
            <w:pPr>
              <w:jc w:val="center"/>
              <w:rPr>
                <w:b/>
                <w:sz w:val="28"/>
                <w:szCs w:val="28"/>
              </w:rPr>
            </w:pPr>
            <w:r>
              <w:rPr>
                <w:b/>
                <w:sz w:val="28"/>
                <w:szCs w:val="28"/>
              </w:rPr>
              <w:t>99%</w:t>
            </w:r>
          </w:p>
        </w:tc>
      </w:tr>
    </w:tbl>
    <w:p w:rsidR="007E781C" w:rsidRPr="007E781C" w:rsidRDefault="007E781C" w:rsidP="007E781C">
      <w:pPr>
        <w:jc w:val="both"/>
        <w:rPr>
          <w:sz w:val="28"/>
          <w:szCs w:val="28"/>
        </w:rPr>
      </w:pPr>
    </w:p>
    <w:p w:rsidR="007E781C" w:rsidRDefault="000D2033" w:rsidP="00163907">
      <w:pPr>
        <w:pStyle w:val="a4"/>
        <w:ind w:left="502"/>
        <w:jc w:val="both"/>
        <w:rPr>
          <w:rFonts w:ascii="Times New Roman" w:hAnsi="Times New Roman"/>
          <w:b/>
          <w:i/>
          <w:sz w:val="28"/>
          <w:szCs w:val="28"/>
        </w:rPr>
      </w:pPr>
      <w:r>
        <w:rPr>
          <w:rFonts w:ascii="Times New Roman" w:hAnsi="Times New Roman"/>
          <w:b/>
          <w:i/>
          <w:sz w:val="28"/>
          <w:szCs w:val="28"/>
        </w:rPr>
        <w:t xml:space="preserve">6. </w:t>
      </w:r>
      <w:r w:rsidR="00444976" w:rsidRPr="00444976">
        <w:rPr>
          <w:rFonts w:ascii="Times New Roman" w:hAnsi="Times New Roman"/>
          <w:b/>
          <w:i/>
          <w:sz w:val="28"/>
          <w:szCs w:val="28"/>
        </w:rPr>
        <w:t>активизация деятельности консультационного пункта психолого-педагогической помощи семьям</w:t>
      </w:r>
    </w:p>
    <w:p w:rsidR="00444976" w:rsidRDefault="00444976" w:rsidP="00444976">
      <w:pPr>
        <w:shd w:val="clear" w:color="auto" w:fill="FFFFFF"/>
        <w:spacing w:after="120"/>
        <w:ind w:left="360"/>
        <w:jc w:val="both"/>
        <w:rPr>
          <w:sz w:val="28"/>
          <w:szCs w:val="28"/>
        </w:rPr>
      </w:pPr>
      <w:r w:rsidRPr="00444976">
        <w:rPr>
          <w:sz w:val="28"/>
          <w:szCs w:val="28"/>
        </w:rPr>
        <w:t xml:space="preserve">Одной из задач прошедшего учебного года была </w:t>
      </w:r>
      <w:r>
        <w:rPr>
          <w:sz w:val="28"/>
          <w:szCs w:val="28"/>
        </w:rPr>
        <w:t xml:space="preserve">данная </w:t>
      </w:r>
      <w:r w:rsidRPr="00444976">
        <w:rPr>
          <w:sz w:val="28"/>
          <w:szCs w:val="28"/>
        </w:rPr>
        <w:t>задача</w:t>
      </w:r>
      <w:r>
        <w:rPr>
          <w:sz w:val="28"/>
          <w:szCs w:val="28"/>
        </w:rPr>
        <w:t>.</w:t>
      </w:r>
      <w:r w:rsidRPr="00444976">
        <w:rPr>
          <w:sz w:val="28"/>
          <w:szCs w:val="28"/>
        </w:rPr>
        <w:t xml:space="preserve"> </w:t>
      </w:r>
      <w:r>
        <w:rPr>
          <w:sz w:val="28"/>
          <w:szCs w:val="28"/>
        </w:rPr>
        <w:t>К</w:t>
      </w:r>
      <w:r w:rsidRPr="00444976">
        <w:rPr>
          <w:sz w:val="28"/>
          <w:szCs w:val="28"/>
        </w:rPr>
        <w:t xml:space="preserve">онсультационный центр психолого-педагогической помощи семьям, воспитывающим детей дошкольного возраста на дому, и </w:t>
      </w:r>
      <w:proofErr w:type="gramStart"/>
      <w:r w:rsidRPr="00444976">
        <w:rPr>
          <w:sz w:val="28"/>
          <w:szCs w:val="28"/>
        </w:rPr>
        <w:t xml:space="preserve">семьям, </w:t>
      </w:r>
      <w:r>
        <w:rPr>
          <w:sz w:val="28"/>
          <w:szCs w:val="28"/>
        </w:rPr>
        <w:t>имеющим детей с ОВЗ</w:t>
      </w:r>
      <w:r w:rsidRPr="00444976">
        <w:rPr>
          <w:sz w:val="28"/>
          <w:szCs w:val="28"/>
        </w:rPr>
        <w:t xml:space="preserve"> открыт</w:t>
      </w:r>
      <w:proofErr w:type="gramEnd"/>
      <w:r w:rsidRPr="00444976">
        <w:rPr>
          <w:sz w:val="28"/>
          <w:szCs w:val="28"/>
        </w:rPr>
        <w:t xml:space="preserve"> в МБДОУ «Тотемский детский сад №9 «Сказка» с декабря 2017 года. Центр создан, но, </w:t>
      </w:r>
      <w:r>
        <w:rPr>
          <w:sz w:val="28"/>
          <w:szCs w:val="28"/>
        </w:rPr>
        <w:t xml:space="preserve">активизация его деятельности практически не улучшилась. Почему? Признаю свой </w:t>
      </w:r>
      <w:r w:rsidR="00163907">
        <w:rPr>
          <w:sz w:val="28"/>
          <w:szCs w:val="28"/>
        </w:rPr>
        <w:t xml:space="preserve">ослабленный </w:t>
      </w:r>
      <w:proofErr w:type="gramStart"/>
      <w:r w:rsidR="00163907">
        <w:rPr>
          <w:sz w:val="28"/>
          <w:szCs w:val="28"/>
        </w:rPr>
        <w:t>контроль за</w:t>
      </w:r>
      <w:proofErr w:type="gramEnd"/>
      <w:r w:rsidR="00163907">
        <w:rPr>
          <w:sz w:val="28"/>
          <w:szCs w:val="28"/>
        </w:rPr>
        <w:t xml:space="preserve"> выполнением</w:t>
      </w:r>
      <w:r>
        <w:rPr>
          <w:sz w:val="28"/>
          <w:szCs w:val="28"/>
        </w:rPr>
        <w:t xml:space="preserve"> данной задачи. Отсутствие информирования населения, отсутствие индивидуальной работы с  родителями данной категории. Хотя условия для первоначального функционирования центра имеются: специалисты, изучение опыта работы центров г. Череповца.</w:t>
      </w:r>
    </w:p>
    <w:p w:rsidR="00444976" w:rsidRDefault="0040375C" w:rsidP="00347284">
      <w:pPr>
        <w:pStyle w:val="a4"/>
        <w:shd w:val="clear" w:color="auto" w:fill="FFFFFF"/>
        <w:spacing w:after="120"/>
        <w:ind w:left="502"/>
        <w:jc w:val="both"/>
        <w:rPr>
          <w:rFonts w:ascii="Times New Roman" w:hAnsi="Times New Roman"/>
          <w:b/>
          <w:i/>
          <w:sz w:val="28"/>
          <w:szCs w:val="28"/>
        </w:rPr>
      </w:pPr>
      <w:r>
        <w:rPr>
          <w:rFonts w:ascii="Times New Roman" w:hAnsi="Times New Roman"/>
          <w:b/>
          <w:i/>
          <w:sz w:val="28"/>
          <w:szCs w:val="28"/>
        </w:rPr>
        <w:t xml:space="preserve">7. </w:t>
      </w:r>
      <w:r w:rsidR="00444976" w:rsidRPr="00444976">
        <w:rPr>
          <w:rFonts w:ascii="Times New Roman" w:hAnsi="Times New Roman"/>
          <w:b/>
          <w:i/>
          <w:sz w:val="28"/>
          <w:szCs w:val="28"/>
        </w:rPr>
        <w:t>трансляция положительного опыта взаимодействия с семьями воспитанников  и вовлечения родителей в образовательный процесс</w:t>
      </w:r>
    </w:p>
    <w:p w:rsidR="00FB64FB" w:rsidRDefault="00FB64FB" w:rsidP="00FB64FB">
      <w:pPr>
        <w:pStyle w:val="1"/>
        <w:jc w:val="both"/>
        <w:rPr>
          <w:rFonts w:ascii="Times New Roman" w:hAnsi="Times New Roman"/>
          <w:sz w:val="28"/>
          <w:szCs w:val="28"/>
        </w:rPr>
      </w:pPr>
      <w:r w:rsidRPr="00FB5312">
        <w:rPr>
          <w:rFonts w:ascii="Times New Roman" w:hAnsi="Times New Roman"/>
          <w:color w:val="000000"/>
          <w:sz w:val="28"/>
          <w:szCs w:val="28"/>
        </w:rPr>
        <w:t xml:space="preserve">Успешному воспитанию детей способствует умение педагога устанавливать с родителями деловые взаимоотношения, достигать взаимопонимание с учётом </w:t>
      </w:r>
      <w:r w:rsidRPr="00FB5312">
        <w:rPr>
          <w:rFonts w:ascii="Times New Roman" w:hAnsi="Times New Roman"/>
          <w:color w:val="000000"/>
          <w:sz w:val="28"/>
          <w:szCs w:val="28"/>
        </w:rPr>
        <w:lastRenderedPageBreak/>
        <w:t xml:space="preserve">специфики семей. </w:t>
      </w:r>
      <w:r w:rsidRPr="00FB5312">
        <w:rPr>
          <w:rFonts w:ascii="Times New Roman" w:hAnsi="Times New Roman"/>
          <w:sz w:val="28"/>
          <w:szCs w:val="28"/>
        </w:rPr>
        <w:t xml:space="preserve">Каждый родитель должен учиться быть педагогом, знать воспитательные, педагогические отношения с детьми – это имеет особое значение для предупреждений отклонений в нравственном развитии дошкольников. </w:t>
      </w:r>
    </w:p>
    <w:p w:rsidR="00FB64FB" w:rsidRPr="00FB64FB" w:rsidRDefault="00FB64FB" w:rsidP="00FB64FB">
      <w:pPr>
        <w:jc w:val="both"/>
        <w:rPr>
          <w:sz w:val="28"/>
          <w:szCs w:val="28"/>
        </w:rPr>
      </w:pPr>
      <w:r w:rsidRPr="00FB64FB">
        <w:rPr>
          <w:bCs/>
          <w:sz w:val="28"/>
          <w:szCs w:val="28"/>
        </w:rPr>
        <w:t>Анализируя  работу учреждений по взаимодействию с семьями, можно сделать вывод, что активно внедряются в работу новые, эффективные формы работы с родителями.  В активные  формы как семейные мастерские, мастер-классы, спортивные мероприятия и др. удаётся привлекать родительский актив, а другие родители соглашаются присутствовать как зрители, слушатели, в качестве группы поддержки.   Контингент родителей у всех разный и, поэтому, необходимо дифференцировать работу, транслировать положительный опыт работы учреждения и семейного воспитания,</w:t>
      </w:r>
      <w:r w:rsidRPr="00FB64FB">
        <w:rPr>
          <w:sz w:val="28"/>
          <w:szCs w:val="28"/>
        </w:rPr>
        <w:t xml:space="preserve"> включения родителей в образовательный процесс.  </w:t>
      </w:r>
    </w:p>
    <w:p w:rsidR="00FB64FB" w:rsidRPr="00FB64FB" w:rsidRDefault="00FB64FB" w:rsidP="00FB64FB">
      <w:pPr>
        <w:jc w:val="both"/>
        <w:rPr>
          <w:sz w:val="28"/>
          <w:szCs w:val="28"/>
        </w:rPr>
      </w:pPr>
      <w:r w:rsidRPr="00FB64FB">
        <w:rPr>
          <w:sz w:val="28"/>
          <w:szCs w:val="28"/>
        </w:rPr>
        <w:t>В рамках работы районных ресурсных площадок прошли такие мероприятия с родителями:</w:t>
      </w:r>
    </w:p>
    <w:p w:rsidR="00FB64FB" w:rsidRPr="00FB64FB" w:rsidRDefault="00FB64FB" w:rsidP="00FB64FB">
      <w:pPr>
        <w:jc w:val="both"/>
        <w:rPr>
          <w:color w:val="000000"/>
          <w:sz w:val="28"/>
          <w:szCs w:val="28"/>
          <w:shd w:val="clear" w:color="auto" w:fill="FFFFFF"/>
        </w:rPr>
      </w:pPr>
      <w:r w:rsidRPr="00FB64FB">
        <w:rPr>
          <w:sz w:val="28"/>
          <w:szCs w:val="28"/>
        </w:rPr>
        <w:t xml:space="preserve">- В МБДОУ "Пятовский детский сад №27 "Берёзка" прошла увлекательная игра с родителями подготовительной группы  </w:t>
      </w:r>
      <w:r w:rsidR="0040375C">
        <w:rPr>
          <w:sz w:val="28"/>
          <w:szCs w:val="28"/>
        </w:rPr>
        <w:t xml:space="preserve">игра </w:t>
      </w:r>
      <w:r w:rsidRPr="00FB64FB">
        <w:rPr>
          <w:sz w:val="28"/>
          <w:szCs w:val="28"/>
        </w:rPr>
        <w:t>"Сто к одному" на тему  "Лучше нет родного края".</w:t>
      </w:r>
      <w:r w:rsidRPr="00FB64FB">
        <w:rPr>
          <w:color w:val="000000"/>
          <w:sz w:val="28"/>
          <w:szCs w:val="28"/>
          <w:shd w:val="clear" w:color="auto" w:fill="FFFFFF"/>
        </w:rPr>
        <w:t xml:space="preserve"> </w:t>
      </w:r>
    </w:p>
    <w:p w:rsidR="00FB64FB" w:rsidRPr="00FB64FB" w:rsidRDefault="00FB64FB" w:rsidP="00FB64FB">
      <w:pPr>
        <w:jc w:val="both"/>
        <w:rPr>
          <w:color w:val="000000"/>
          <w:sz w:val="28"/>
          <w:szCs w:val="28"/>
          <w:shd w:val="clear" w:color="auto" w:fill="FFFFFF"/>
        </w:rPr>
      </w:pPr>
      <w:r w:rsidRPr="00FB64FB">
        <w:rPr>
          <w:sz w:val="28"/>
          <w:szCs w:val="28"/>
        </w:rPr>
        <w:t>Две к</w:t>
      </w:r>
      <w:r w:rsidRPr="00FB64FB">
        <w:rPr>
          <w:color w:val="000000"/>
          <w:sz w:val="28"/>
          <w:szCs w:val="28"/>
          <w:shd w:val="clear" w:color="auto" w:fill="FFFFFF"/>
        </w:rPr>
        <w:t xml:space="preserve">оманды родителей «Патриоты»  и «Сборная Советского» применили свои знания по истории родного края в трех турах игры, а также в игре "Наоборот". </w:t>
      </w:r>
      <w:r w:rsidRPr="00FB64FB">
        <w:rPr>
          <w:sz w:val="28"/>
          <w:szCs w:val="28"/>
        </w:rPr>
        <w:t xml:space="preserve">Родители узнавали и называли </w:t>
      </w:r>
      <w:proofErr w:type="spellStart"/>
      <w:r w:rsidRPr="00FB64FB">
        <w:rPr>
          <w:sz w:val="28"/>
          <w:szCs w:val="28"/>
        </w:rPr>
        <w:t>тотемские</w:t>
      </w:r>
      <w:proofErr w:type="spellEnd"/>
      <w:r w:rsidRPr="00FB64FB">
        <w:rPr>
          <w:sz w:val="28"/>
          <w:szCs w:val="28"/>
        </w:rPr>
        <w:t xml:space="preserve"> храмы,  музеи, мореходов,  людей,  прославивших Тотьму и  т.д. </w:t>
      </w:r>
    </w:p>
    <w:p w:rsidR="00FB64FB" w:rsidRPr="00FB64FB" w:rsidRDefault="00FB64FB" w:rsidP="00FB64FB">
      <w:pPr>
        <w:jc w:val="both"/>
        <w:rPr>
          <w:color w:val="000000"/>
          <w:sz w:val="28"/>
          <w:szCs w:val="28"/>
          <w:shd w:val="clear" w:color="auto" w:fill="FFFFFF"/>
        </w:rPr>
      </w:pPr>
      <w:r w:rsidRPr="00FB64FB">
        <w:rPr>
          <w:color w:val="000000"/>
          <w:sz w:val="28"/>
          <w:szCs w:val="28"/>
          <w:shd w:val="clear" w:color="auto" w:fill="FFFFFF"/>
        </w:rPr>
        <w:t>С командой "Патриоты", набравшей наибольшее количество очков, была проведена "Большая игра", которая дала им возможность заработать дополнительный бонус.</w:t>
      </w:r>
      <w:r w:rsidRPr="00FB64FB">
        <w:rPr>
          <w:sz w:val="28"/>
          <w:szCs w:val="28"/>
        </w:rPr>
        <w:t xml:space="preserve">  Победители получили заслуженные </w:t>
      </w:r>
      <w:r w:rsidRPr="00FB64FB">
        <w:rPr>
          <w:color w:val="000000"/>
          <w:sz w:val="28"/>
          <w:szCs w:val="28"/>
          <w:shd w:val="clear" w:color="auto" w:fill="FFFFFF"/>
        </w:rPr>
        <w:t xml:space="preserve"> дипломы и памятные подарки. </w:t>
      </w:r>
    </w:p>
    <w:p w:rsidR="00FB64FB" w:rsidRPr="00FB64FB" w:rsidRDefault="00FB64FB" w:rsidP="00FB64FB">
      <w:pPr>
        <w:jc w:val="both"/>
        <w:rPr>
          <w:color w:val="000000"/>
          <w:sz w:val="28"/>
          <w:szCs w:val="28"/>
          <w:shd w:val="clear" w:color="auto" w:fill="FFFFFF"/>
        </w:rPr>
      </w:pPr>
      <w:r w:rsidRPr="00FB64FB">
        <w:rPr>
          <w:color w:val="000000"/>
          <w:sz w:val="28"/>
          <w:szCs w:val="28"/>
          <w:shd w:val="clear" w:color="auto" w:fill="FFFFFF"/>
        </w:rPr>
        <w:t xml:space="preserve"> Подобные мероприятия способствуют сплочению родительского коллектива, в увлекательной форме воспитывают родителей, помогают пополнить знания об истории родного края.</w:t>
      </w:r>
    </w:p>
    <w:p w:rsidR="00FB64FB" w:rsidRPr="00FB64FB" w:rsidRDefault="00FB64FB" w:rsidP="00FB64FB">
      <w:pPr>
        <w:jc w:val="both"/>
        <w:rPr>
          <w:color w:val="000000"/>
          <w:sz w:val="28"/>
          <w:szCs w:val="28"/>
          <w:shd w:val="clear" w:color="auto" w:fill="FFFFFF"/>
        </w:rPr>
      </w:pPr>
      <w:r w:rsidRPr="00FB64FB">
        <w:rPr>
          <w:color w:val="000000"/>
          <w:sz w:val="28"/>
          <w:szCs w:val="28"/>
          <w:shd w:val="clear" w:color="auto" w:fill="FFFFFF"/>
        </w:rPr>
        <w:t xml:space="preserve">- В МБДОУ «Тотемский детский сад №1 «Росинка» разработан и успешно реализуется проект «Хочу быть здоровым»,  цель которого - формирование у детей привычки к здоровому образу жизни через организованную модель </w:t>
      </w:r>
      <w:proofErr w:type="spellStart"/>
      <w:r w:rsidRPr="00FB64FB">
        <w:rPr>
          <w:color w:val="000000"/>
          <w:sz w:val="28"/>
          <w:szCs w:val="28"/>
          <w:shd w:val="clear" w:color="auto" w:fill="FFFFFF"/>
        </w:rPr>
        <w:t>здоровьесбережения</w:t>
      </w:r>
      <w:proofErr w:type="spellEnd"/>
      <w:r w:rsidRPr="00FB64FB">
        <w:rPr>
          <w:color w:val="000000"/>
          <w:sz w:val="28"/>
          <w:szCs w:val="28"/>
          <w:shd w:val="clear" w:color="auto" w:fill="FFFFFF"/>
        </w:rPr>
        <w:t xml:space="preserve">. В рамках проекта в этот день прошел </w:t>
      </w:r>
      <w:r w:rsidRPr="00FB64FB">
        <w:rPr>
          <w:color w:val="000000"/>
          <w:sz w:val="28"/>
          <w:szCs w:val="28"/>
        </w:rPr>
        <w:t xml:space="preserve">игровой практикум с родителями </w:t>
      </w:r>
      <w:r w:rsidRPr="00FB64FB">
        <w:rPr>
          <w:color w:val="000000"/>
          <w:kern w:val="36"/>
          <w:sz w:val="28"/>
          <w:szCs w:val="28"/>
        </w:rPr>
        <w:t xml:space="preserve">«Движение – кладовая жизни» с целью обобщения знаний о движении как одном из главных составляющих здорового образа жизни. Решению цели способствовали: активное участие команд-родителей в спортивных соревнованиях («Придумай и проведи игру», «Эстафета», «Кто скорей» и др.) в интеллектуальных конкурсах («Назови виды основных движений», «Прочитай мысли ребенка о спорте», «Назови подвижную игру» и др.). </w:t>
      </w:r>
      <w:r w:rsidRPr="00FB64FB">
        <w:rPr>
          <w:color w:val="000000"/>
          <w:kern w:val="36"/>
          <w:sz w:val="28"/>
          <w:szCs w:val="28"/>
        </w:rPr>
        <w:tab/>
        <w:t>Командам был представлен видеоматериал, в котором дети проводили экскурсии для мам и пап в физкультурный и тренажерный залы,  в бассейн, в медицинский кабинет и задавали  вопросы родителям о значении и наполняемости данных помещений детского сада.</w:t>
      </w:r>
    </w:p>
    <w:p w:rsidR="00FB64FB" w:rsidRPr="00FB64FB" w:rsidRDefault="00FB64FB" w:rsidP="00FB64FB">
      <w:pPr>
        <w:jc w:val="both"/>
        <w:rPr>
          <w:color w:val="000000"/>
          <w:kern w:val="36"/>
          <w:sz w:val="28"/>
          <w:szCs w:val="28"/>
        </w:rPr>
      </w:pPr>
      <w:r w:rsidRPr="00FB64FB">
        <w:rPr>
          <w:color w:val="000000"/>
          <w:kern w:val="36"/>
          <w:sz w:val="28"/>
          <w:szCs w:val="28"/>
        </w:rPr>
        <w:t>Одной из эффективных форм сотрудничества детского сада и родителей  является родительский клуб. В «Росинке» функционирует родительский клуб «</w:t>
      </w:r>
      <w:proofErr w:type="spellStart"/>
      <w:r w:rsidRPr="00FB64FB">
        <w:rPr>
          <w:color w:val="000000"/>
          <w:kern w:val="36"/>
          <w:sz w:val="28"/>
          <w:szCs w:val="28"/>
        </w:rPr>
        <w:t>Здоровячок</w:t>
      </w:r>
      <w:proofErr w:type="spellEnd"/>
      <w:r w:rsidRPr="00FB64FB">
        <w:rPr>
          <w:color w:val="000000"/>
          <w:kern w:val="36"/>
          <w:sz w:val="28"/>
          <w:szCs w:val="28"/>
        </w:rPr>
        <w:t xml:space="preserve">», как одна из форм повышения компетентности родителей  в вопросах здорового образа жизни детей дошкольного возраста. Участниками клуба являются воспитатели и родители  старшей «б» группы. На </w:t>
      </w:r>
      <w:r w:rsidRPr="00FB64FB">
        <w:rPr>
          <w:color w:val="000000"/>
          <w:sz w:val="28"/>
          <w:szCs w:val="28"/>
        </w:rPr>
        <w:t>заседании родительского клуба «</w:t>
      </w:r>
      <w:proofErr w:type="spellStart"/>
      <w:r w:rsidRPr="00FB64FB">
        <w:rPr>
          <w:color w:val="000000"/>
          <w:sz w:val="28"/>
          <w:szCs w:val="28"/>
        </w:rPr>
        <w:t>Здоровячок</w:t>
      </w:r>
      <w:proofErr w:type="spellEnd"/>
      <w:r w:rsidRPr="00FB64FB">
        <w:rPr>
          <w:color w:val="000000"/>
          <w:sz w:val="28"/>
          <w:szCs w:val="28"/>
        </w:rPr>
        <w:t>» во</w:t>
      </w:r>
      <w:r w:rsidR="004F2158">
        <w:rPr>
          <w:color w:val="000000"/>
          <w:sz w:val="28"/>
          <w:szCs w:val="28"/>
        </w:rPr>
        <w:t>спитатели организовали викторина</w:t>
      </w:r>
      <w:r w:rsidRPr="00FB64FB">
        <w:rPr>
          <w:color w:val="000000"/>
          <w:sz w:val="28"/>
          <w:szCs w:val="28"/>
        </w:rPr>
        <w:t xml:space="preserve"> «Здоровый образ жизни» с целью систематизации знаний о формировании здорового образа жизни детей. Вопросы о  режиме дня, о здоровом питании, о закаливании, о двигательной деятельности, о психологическом здоровье детей. Родители получили информацию </w:t>
      </w:r>
      <w:r w:rsidRPr="00FB64FB">
        <w:rPr>
          <w:color w:val="000000"/>
          <w:sz w:val="28"/>
          <w:szCs w:val="28"/>
        </w:rPr>
        <w:lastRenderedPageBreak/>
        <w:t xml:space="preserve">о роли точечного массажа для закаливания детского организма от педиатра  через видеообращение. Выполнение упражнений «На зарядку становись», «Танцуем с детьми», «Мой ребенок будет здоров, если…», изготовление фруктового салата заинтересовало, увлекло  родителей в практическую деятельность. </w:t>
      </w:r>
    </w:p>
    <w:p w:rsidR="00FB64FB" w:rsidRPr="00FB64FB" w:rsidRDefault="00FB64FB" w:rsidP="00FB64FB">
      <w:pPr>
        <w:jc w:val="both"/>
        <w:rPr>
          <w:color w:val="000000"/>
          <w:kern w:val="36"/>
          <w:sz w:val="28"/>
          <w:szCs w:val="28"/>
        </w:rPr>
      </w:pPr>
      <w:r w:rsidRPr="00FB64FB">
        <w:rPr>
          <w:color w:val="000000"/>
          <w:kern w:val="36"/>
          <w:sz w:val="28"/>
          <w:szCs w:val="28"/>
        </w:rPr>
        <w:t xml:space="preserve">Мероприятия способствовали сближению, созданию дружеской атмосферы среди педагогов и родителей, доверительного отношения к специалистам детского сада и активизации внимания к острым проблемам формирования здорового образа жизни детей и взрослых. </w:t>
      </w:r>
    </w:p>
    <w:p w:rsidR="00FB64FB" w:rsidRPr="00FB64FB" w:rsidRDefault="00FB64FB" w:rsidP="00FB64FB">
      <w:pPr>
        <w:jc w:val="both"/>
        <w:rPr>
          <w:sz w:val="28"/>
          <w:szCs w:val="28"/>
        </w:rPr>
      </w:pPr>
      <w:r w:rsidRPr="00FB64FB">
        <w:rPr>
          <w:color w:val="000000"/>
          <w:kern w:val="36"/>
          <w:sz w:val="28"/>
          <w:szCs w:val="28"/>
        </w:rPr>
        <w:t xml:space="preserve">- </w:t>
      </w:r>
      <w:r w:rsidRPr="00FB64FB">
        <w:rPr>
          <w:sz w:val="28"/>
          <w:szCs w:val="28"/>
        </w:rPr>
        <w:t>в МБДОУ «Тотемский детский сад №1 «Росинка» состоялась конференция для родителей «Хотим быть здоровыми».</w:t>
      </w:r>
    </w:p>
    <w:p w:rsidR="00FB64FB" w:rsidRPr="00FB64FB" w:rsidRDefault="00FB64FB" w:rsidP="00FB64FB">
      <w:pPr>
        <w:jc w:val="both"/>
        <w:rPr>
          <w:sz w:val="28"/>
          <w:szCs w:val="28"/>
        </w:rPr>
      </w:pPr>
      <w:r w:rsidRPr="00FB64FB">
        <w:rPr>
          <w:sz w:val="28"/>
          <w:szCs w:val="28"/>
        </w:rPr>
        <w:t xml:space="preserve">Вопросы рассматривались на двух секциях: «Психологическое здоровье ребенка» и «Физическое развитие дошкольника». Специалисты и педагоги раскрыли систему работы в детском саду и обозначили вопросы необходимости систематической работы по сохранению и укреплению здоровья детей  дома.  Родители представили семейный опыт по оздоровлению детей, приобщению их к здоровому образу жизни, созданию традиций семейного физического воспитания в выступлениях:  «Использование </w:t>
      </w:r>
      <w:proofErr w:type="spellStart"/>
      <w:r w:rsidRPr="00FB64FB">
        <w:rPr>
          <w:sz w:val="28"/>
          <w:szCs w:val="28"/>
        </w:rPr>
        <w:t>потешек</w:t>
      </w:r>
      <w:proofErr w:type="spellEnd"/>
      <w:r w:rsidRPr="00FB64FB">
        <w:rPr>
          <w:sz w:val="28"/>
          <w:szCs w:val="28"/>
        </w:rPr>
        <w:t xml:space="preserve"> для формирования культурно-гигиенических навыков у детей в домашних условиях», «Закаливание - залог здоровья детей», «Я здоровым быть хочу - пусть меня научат», «Формирование привычки к здоровому образу жизни в многодетной семье», «Гармония семейных отношений. Важные моменты»,  «Игры в семейном кругу» и </w:t>
      </w:r>
      <w:proofErr w:type="spellStart"/>
      <w:r w:rsidRPr="00FB64FB">
        <w:rPr>
          <w:sz w:val="28"/>
          <w:szCs w:val="28"/>
        </w:rPr>
        <w:t>т</w:t>
      </w:r>
      <w:proofErr w:type="gramStart"/>
      <w:r w:rsidRPr="00FB64FB">
        <w:rPr>
          <w:sz w:val="28"/>
          <w:szCs w:val="28"/>
        </w:rPr>
        <w:t>.д</w:t>
      </w:r>
      <w:proofErr w:type="spellEnd"/>
      <w:proofErr w:type="gramEnd"/>
    </w:p>
    <w:p w:rsidR="00FB64FB" w:rsidRDefault="00FB64FB" w:rsidP="00FB64FB">
      <w:pPr>
        <w:jc w:val="both"/>
        <w:rPr>
          <w:sz w:val="28"/>
          <w:szCs w:val="28"/>
        </w:rPr>
      </w:pPr>
      <w:r w:rsidRPr="00FB64FB">
        <w:rPr>
          <w:sz w:val="28"/>
          <w:szCs w:val="28"/>
        </w:rPr>
        <w:t>В заключительной части конференции участники приняли резолюцию, в которой обозначили задачи по формированию у детей и взрослых основ здорового образа жизни.</w:t>
      </w:r>
    </w:p>
    <w:p w:rsidR="00FB64FB" w:rsidRPr="00FB64FB" w:rsidRDefault="00FB64FB" w:rsidP="00FB64FB">
      <w:pPr>
        <w:jc w:val="both"/>
        <w:rPr>
          <w:sz w:val="28"/>
          <w:szCs w:val="28"/>
        </w:rPr>
      </w:pPr>
      <w:r>
        <w:rPr>
          <w:sz w:val="28"/>
          <w:szCs w:val="28"/>
        </w:rPr>
        <w:t>- познавательно-игровая программа для пап и детей   средней  группы в МБДОУ №9 «Сказка». Трогательные стихи детей, неожиданные признания пап, тактильные игры родителей и детей, совместное творчество, смех и радость в глазах -   оставили яркое эмоциональное впечатление у всех участников встречи, укрепили семейные взаимоотношения.</w:t>
      </w:r>
    </w:p>
    <w:p w:rsidR="00FB64FB" w:rsidRPr="00FB64FB" w:rsidRDefault="00FB64FB" w:rsidP="00FB64FB">
      <w:pPr>
        <w:jc w:val="both"/>
        <w:rPr>
          <w:color w:val="000000"/>
          <w:kern w:val="36"/>
          <w:sz w:val="28"/>
          <w:szCs w:val="28"/>
        </w:rPr>
      </w:pPr>
      <w:r w:rsidRPr="00FB64FB">
        <w:rPr>
          <w:color w:val="000000"/>
          <w:kern w:val="36"/>
          <w:sz w:val="28"/>
          <w:szCs w:val="28"/>
        </w:rPr>
        <w:t xml:space="preserve">- лекторий для родителей. Проведено 3 встречи: </w:t>
      </w:r>
    </w:p>
    <w:p w:rsidR="00FB64FB" w:rsidRPr="00857851" w:rsidRDefault="00FB64FB" w:rsidP="00857851">
      <w:pPr>
        <w:jc w:val="both"/>
        <w:rPr>
          <w:sz w:val="28"/>
          <w:szCs w:val="28"/>
        </w:rPr>
      </w:pPr>
      <w:r w:rsidRPr="00857851">
        <w:rPr>
          <w:color w:val="000000"/>
          <w:kern w:val="36"/>
          <w:sz w:val="28"/>
          <w:szCs w:val="28"/>
        </w:rPr>
        <w:t xml:space="preserve">1. </w:t>
      </w:r>
      <w:r w:rsidRPr="00857851">
        <w:rPr>
          <w:sz w:val="28"/>
          <w:szCs w:val="28"/>
        </w:rPr>
        <w:t>Семья - основа духовно-нравственного воспитания детей. Более ста родителей со всего района присутствовали на данной встрече.</w:t>
      </w:r>
    </w:p>
    <w:p w:rsidR="00FB64FB" w:rsidRPr="00857851" w:rsidRDefault="00FB64FB" w:rsidP="00857851">
      <w:pPr>
        <w:jc w:val="both"/>
        <w:rPr>
          <w:color w:val="000000"/>
          <w:sz w:val="28"/>
          <w:szCs w:val="28"/>
        </w:rPr>
      </w:pPr>
      <w:r w:rsidRPr="00857851">
        <w:rPr>
          <w:color w:val="000000"/>
          <w:sz w:val="28"/>
          <w:szCs w:val="28"/>
        </w:rPr>
        <w:t xml:space="preserve">Беседу о духовно-нравственном воспитании детей, сохранении и укреплении семьи, семейных ценностях провёл настоятель храма </w:t>
      </w:r>
      <w:proofErr w:type="spellStart"/>
      <w:r w:rsidRPr="00857851">
        <w:rPr>
          <w:color w:val="000000"/>
          <w:sz w:val="28"/>
          <w:szCs w:val="28"/>
        </w:rPr>
        <w:t>Вассиана</w:t>
      </w:r>
      <w:proofErr w:type="spellEnd"/>
      <w:r w:rsidRPr="00857851">
        <w:rPr>
          <w:color w:val="000000"/>
          <w:sz w:val="28"/>
          <w:szCs w:val="28"/>
        </w:rPr>
        <w:t xml:space="preserve"> </w:t>
      </w:r>
      <w:proofErr w:type="spellStart"/>
      <w:r w:rsidRPr="00857851">
        <w:rPr>
          <w:color w:val="000000"/>
          <w:sz w:val="28"/>
          <w:szCs w:val="28"/>
        </w:rPr>
        <w:t>Тиксненского</w:t>
      </w:r>
      <w:proofErr w:type="spellEnd"/>
      <w:r w:rsidRPr="00857851">
        <w:rPr>
          <w:color w:val="000000"/>
          <w:sz w:val="28"/>
          <w:szCs w:val="28"/>
        </w:rPr>
        <w:t xml:space="preserve"> отец Серафим (Розин). Очень душевно и ненавязчиво отец Серафим подвел к пониманию того, что такие понятия как любовь к ближнему и всему живому, нравственность должны закладываться в семье с самого рождения.</w:t>
      </w:r>
    </w:p>
    <w:p w:rsidR="00FB64FB" w:rsidRPr="00857851" w:rsidRDefault="00FB64FB" w:rsidP="00857851">
      <w:pPr>
        <w:jc w:val="both"/>
        <w:rPr>
          <w:color w:val="000000"/>
          <w:sz w:val="28"/>
          <w:szCs w:val="28"/>
        </w:rPr>
      </w:pPr>
      <w:r w:rsidRPr="00857851">
        <w:rPr>
          <w:sz w:val="28"/>
          <w:szCs w:val="28"/>
        </w:rPr>
        <w:t>2.Роль чтения в жизни человек</w:t>
      </w:r>
      <w:proofErr w:type="gramStart"/>
      <w:r w:rsidRPr="00857851">
        <w:rPr>
          <w:sz w:val="28"/>
          <w:szCs w:val="28"/>
        </w:rPr>
        <w:t>а-</w:t>
      </w:r>
      <w:proofErr w:type="gramEnd"/>
      <w:r>
        <w:t xml:space="preserve"> </w:t>
      </w:r>
      <w:r w:rsidRPr="00857851">
        <w:rPr>
          <w:sz w:val="28"/>
          <w:szCs w:val="28"/>
        </w:rPr>
        <w:t xml:space="preserve">вторая встреча лектория для родителей детей дошкольного возраста. Более пятидесяти родителей со всего района присутствовали на данной встрече. </w:t>
      </w:r>
      <w:r w:rsidRPr="00857851">
        <w:rPr>
          <w:color w:val="000000"/>
          <w:sz w:val="28"/>
          <w:szCs w:val="28"/>
        </w:rPr>
        <w:t>Родители собрались в читальном зале детского отдела районной библиотеки имени Н.М. Рубцова. Возрождению семейного чтения библиотека уделяет большое значение. Работники читального зала рассказали, какими интересными формами и методами можно привлечь ребенка к чтению,  посещению библиотеки, провели обзор интересной и полезной литературы для дошкольников. Родители участвовали в викторинах, делились семейным опытом, составляли рекомендации по развитию читательского интереса у ребенка.</w:t>
      </w:r>
    </w:p>
    <w:p w:rsidR="00FB64FB" w:rsidRPr="00857851" w:rsidRDefault="00FB64FB" w:rsidP="00857851">
      <w:pPr>
        <w:rPr>
          <w:sz w:val="28"/>
          <w:szCs w:val="28"/>
        </w:rPr>
      </w:pPr>
      <w:r w:rsidRPr="00857851">
        <w:rPr>
          <w:sz w:val="28"/>
          <w:szCs w:val="28"/>
        </w:rPr>
        <w:t>3. Музейная педагогика в семейном воспитании.</w:t>
      </w:r>
      <w:r w:rsidRPr="00857851">
        <w:t xml:space="preserve"> </w:t>
      </w:r>
    </w:p>
    <w:p w:rsidR="00FB64FB" w:rsidRPr="00857851" w:rsidRDefault="00FB64FB" w:rsidP="00857851">
      <w:pPr>
        <w:jc w:val="both"/>
        <w:rPr>
          <w:sz w:val="28"/>
          <w:szCs w:val="28"/>
        </w:rPr>
      </w:pPr>
      <w:r w:rsidRPr="00857851">
        <w:rPr>
          <w:color w:val="000000"/>
          <w:sz w:val="28"/>
          <w:szCs w:val="28"/>
        </w:rPr>
        <w:lastRenderedPageBreak/>
        <w:t xml:space="preserve">Родители собрались в краеведческом музее </w:t>
      </w:r>
      <w:r w:rsidRPr="00857851">
        <w:rPr>
          <w:rStyle w:val="a7"/>
          <w:sz w:val="28"/>
          <w:szCs w:val="28"/>
        </w:rPr>
        <w:t>МБУК «</w:t>
      </w:r>
      <w:proofErr w:type="spellStart"/>
      <w:r w:rsidRPr="00857851">
        <w:rPr>
          <w:rStyle w:val="a7"/>
          <w:sz w:val="28"/>
          <w:szCs w:val="28"/>
        </w:rPr>
        <w:t>Тотемское</w:t>
      </w:r>
      <w:proofErr w:type="spellEnd"/>
      <w:r w:rsidRPr="00857851">
        <w:rPr>
          <w:rStyle w:val="a7"/>
          <w:sz w:val="28"/>
          <w:szCs w:val="28"/>
        </w:rPr>
        <w:t xml:space="preserve"> музейное объединение»</w:t>
      </w:r>
      <w:r w:rsidRPr="00857851">
        <w:rPr>
          <w:color w:val="000000"/>
          <w:sz w:val="28"/>
          <w:szCs w:val="28"/>
        </w:rPr>
        <w:t>.  Работники музея провели для родителей экскурсию по  залам музея, рассказали, какие выставки, занятия, беседы предлагает музей для детей дошкольного возраста, как можно увлечь, заинтересовать ребенка изучением истории родного края, посещением музеев. Родители задумались о том, что посещение музея – это событие для ребенка и семьи, которое доставляет удовольствие, оказывает эмоциональное воздействие, пополняет знания, прививает чувство прекрасного, воспитывает патриотические чувства.</w:t>
      </w:r>
    </w:p>
    <w:p w:rsidR="00FB64FB" w:rsidRDefault="00FB64FB" w:rsidP="00857851">
      <w:pPr>
        <w:jc w:val="both"/>
        <w:rPr>
          <w:sz w:val="28"/>
          <w:szCs w:val="28"/>
        </w:rPr>
      </w:pPr>
      <w:r w:rsidRPr="00857851">
        <w:rPr>
          <w:b/>
          <w:sz w:val="28"/>
          <w:szCs w:val="28"/>
        </w:rPr>
        <w:t>Проблемы в данном направлении:</w:t>
      </w:r>
      <w:r w:rsidRPr="00857851">
        <w:rPr>
          <w:sz w:val="28"/>
          <w:szCs w:val="28"/>
        </w:rPr>
        <w:t xml:space="preserve"> не все педагоги взаимодействуют с семьями на должном уровне, т.к. подготовка к таким мероприятиям требует большой отдачи, сил и времени, проще сказать нежелание педагогов. </w:t>
      </w:r>
      <w:r w:rsidR="00857851">
        <w:rPr>
          <w:sz w:val="28"/>
          <w:szCs w:val="28"/>
        </w:rPr>
        <w:t xml:space="preserve">Работа со всеми родителями, практически отсутствуют дифференцированные формы работы. </w:t>
      </w:r>
      <w:r w:rsidRPr="00857851">
        <w:rPr>
          <w:sz w:val="28"/>
          <w:szCs w:val="28"/>
        </w:rPr>
        <w:t>Необходимо усилить контроль администрации в данном направлении. Низкая явка педагогов на подобные мероприятия.</w:t>
      </w:r>
    </w:p>
    <w:p w:rsidR="00857851" w:rsidRPr="00857851" w:rsidRDefault="008A78F5" w:rsidP="00857851">
      <w:pPr>
        <w:jc w:val="both"/>
        <w:rPr>
          <w:sz w:val="28"/>
          <w:szCs w:val="28"/>
        </w:rPr>
      </w:pPr>
      <w:r>
        <w:rPr>
          <w:sz w:val="28"/>
          <w:szCs w:val="28"/>
        </w:rPr>
        <w:t xml:space="preserve">В организации мероприятий с родителями особенно хочется отметить ресурсную площадку МБДОУ «Тотемский детский сад №1 «Росинка», рук. О.В. Верещагина. Все мероприятия с родителями новые, с привлечением большого числа родителей, продуманные и хорошо организованные. А также руководителя ресурсной площадки МБДОУ «Пятовский детский сад №27 «Берёзка» М.И. </w:t>
      </w:r>
      <w:proofErr w:type="spellStart"/>
      <w:r>
        <w:rPr>
          <w:sz w:val="28"/>
          <w:szCs w:val="28"/>
        </w:rPr>
        <w:t>Скоморохову</w:t>
      </w:r>
      <w:proofErr w:type="spellEnd"/>
      <w:r>
        <w:rPr>
          <w:sz w:val="28"/>
          <w:szCs w:val="28"/>
        </w:rPr>
        <w:t xml:space="preserve"> за качество подготовки мероприятий и организацию лектория для родителей.</w:t>
      </w:r>
    </w:p>
    <w:p w:rsidR="00444976" w:rsidRPr="00857851" w:rsidRDefault="00857851" w:rsidP="00857851">
      <w:pPr>
        <w:pStyle w:val="a4"/>
        <w:numPr>
          <w:ilvl w:val="0"/>
          <w:numId w:val="1"/>
        </w:numPr>
        <w:shd w:val="clear" w:color="auto" w:fill="FFFFFF"/>
        <w:spacing w:after="120"/>
        <w:jc w:val="both"/>
        <w:rPr>
          <w:rFonts w:ascii="Times New Roman" w:hAnsi="Times New Roman"/>
          <w:b/>
          <w:i/>
          <w:sz w:val="28"/>
          <w:szCs w:val="28"/>
        </w:rPr>
      </w:pPr>
      <w:r w:rsidRPr="00857851">
        <w:rPr>
          <w:rFonts w:ascii="Times New Roman" w:hAnsi="Times New Roman"/>
          <w:b/>
          <w:i/>
          <w:sz w:val="28"/>
          <w:szCs w:val="28"/>
        </w:rPr>
        <w:t>изучение и внедрение в практику работы с детьми новых технологий</w:t>
      </w:r>
    </w:p>
    <w:p w:rsidR="00444976" w:rsidRPr="00455572" w:rsidRDefault="00347284" w:rsidP="00455572">
      <w:pPr>
        <w:jc w:val="both"/>
        <w:rPr>
          <w:sz w:val="28"/>
          <w:szCs w:val="28"/>
        </w:rPr>
      </w:pPr>
      <w:r w:rsidRPr="00455572">
        <w:rPr>
          <w:sz w:val="28"/>
          <w:szCs w:val="28"/>
        </w:rPr>
        <w:t xml:space="preserve"> те</w:t>
      </w:r>
      <w:r w:rsidR="00455572">
        <w:rPr>
          <w:sz w:val="28"/>
          <w:szCs w:val="28"/>
        </w:rPr>
        <w:t>хнологии, используемые в практике работы с детьми:</w:t>
      </w:r>
    </w:p>
    <w:tbl>
      <w:tblPr>
        <w:tblW w:w="12480" w:type="dxa"/>
        <w:tblCellMar>
          <w:left w:w="0" w:type="dxa"/>
          <w:right w:w="0" w:type="dxa"/>
        </w:tblCellMar>
        <w:tblLook w:val="0600" w:firstRow="0" w:lastRow="0" w:firstColumn="0" w:lastColumn="0" w:noHBand="1" w:noVBand="1"/>
      </w:tblPr>
      <w:tblGrid>
        <w:gridCol w:w="12480"/>
      </w:tblGrid>
      <w:tr w:rsidR="00455572" w:rsidRPr="00455572" w:rsidTr="00455572">
        <w:trPr>
          <w:trHeight w:val="650"/>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 xml:space="preserve">Проектная технология </w:t>
            </w:r>
          </w:p>
        </w:tc>
      </w:tr>
      <w:tr w:rsidR="00455572" w:rsidRPr="00455572" w:rsidTr="00455572">
        <w:trPr>
          <w:trHeight w:val="650"/>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 xml:space="preserve">Технология исследовательской деятельности </w:t>
            </w:r>
          </w:p>
        </w:tc>
      </w:tr>
      <w:tr w:rsidR="00455572" w:rsidRPr="00455572" w:rsidTr="00455572">
        <w:trPr>
          <w:trHeight w:val="1083"/>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 xml:space="preserve">Игровые технологии </w:t>
            </w:r>
          </w:p>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 xml:space="preserve">(Игровая технология формирования навыков творческого </w:t>
            </w:r>
            <w:proofErr w:type="spellStart"/>
            <w:r w:rsidRPr="00455572">
              <w:rPr>
                <w:color w:val="000000" w:themeColor="text1"/>
                <w:kern w:val="24"/>
              </w:rPr>
              <w:t>музицирования</w:t>
            </w:r>
            <w:proofErr w:type="spellEnd"/>
            <w:r w:rsidRPr="00455572">
              <w:rPr>
                <w:color w:val="000000" w:themeColor="text1"/>
                <w:kern w:val="24"/>
              </w:rPr>
              <w:t xml:space="preserve"> Т.Э. </w:t>
            </w:r>
            <w:proofErr w:type="spellStart"/>
            <w:r w:rsidRPr="00455572">
              <w:rPr>
                <w:color w:val="000000" w:themeColor="text1"/>
                <w:kern w:val="24"/>
              </w:rPr>
              <w:t>Тютюнниковой</w:t>
            </w:r>
            <w:proofErr w:type="spellEnd"/>
            <w:r w:rsidRPr="00455572">
              <w:rPr>
                <w:color w:val="000000" w:themeColor="text1"/>
                <w:kern w:val="24"/>
              </w:rPr>
              <w:t>)</w:t>
            </w:r>
          </w:p>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 xml:space="preserve">Игровые технологии Никитина и </w:t>
            </w:r>
            <w:proofErr w:type="spellStart"/>
            <w:r w:rsidRPr="00455572">
              <w:rPr>
                <w:color w:val="000000" w:themeColor="text1"/>
                <w:kern w:val="24"/>
              </w:rPr>
              <w:t>Воскобовича</w:t>
            </w:r>
            <w:proofErr w:type="spellEnd"/>
          </w:p>
        </w:tc>
      </w:tr>
      <w:tr w:rsidR="00455572" w:rsidRPr="00455572" w:rsidTr="00455572">
        <w:trPr>
          <w:trHeight w:val="1380"/>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00" w:lineRule="exact"/>
              <w:textAlignment w:val="baseline"/>
              <w:rPr>
                <w:rFonts w:ascii="Arial" w:hAnsi="Arial" w:cs="Arial"/>
                <w:sz w:val="36"/>
                <w:szCs w:val="36"/>
              </w:rPr>
            </w:pPr>
            <w:proofErr w:type="spellStart"/>
            <w:r w:rsidRPr="00455572">
              <w:rPr>
                <w:color w:val="000000" w:themeColor="text1"/>
                <w:kern w:val="24"/>
              </w:rPr>
              <w:t>Здоровьесберегающие</w:t>
            </w:r>
            <w:proofErr w:type="spellEnd"/>
            <w:r w:rsidRPr="00455572">
              <w:rPr>
                <w:color w:val="000000" w:themeColor="text1"/>
                <w:kern w:val="24"/>
              </w:rPr>
              <w:t xml:space="preserve"> технологии 7</w:t>
            </w:r>
          </w:p>
          <w:p w:rsidR="00455572" w:rsidRPr="00455572" w:rsidRDefault="00455572" w:rsidP="00455572">
            <w:pPr>
              <w:spacing w:line="300" w:lineRule="exact"/>
              <w:textAlignment w:val="baseline"/>
              <w:rPr>
                <w:rFonts w:ascii="Arial" w:hAnsi="Arial" w:cs="Arial"/>
                <w:sz w:val="36"/>
                <w:szCs w:val="36"/>
              </w:rPr>
            </w:pPr>
            <w:proofErr w:type="gramStart"/>
            <w:r w:rsidRPr="00455572">
              <w:rPr>
                <w:color w:val="000000" w:themeColor="text1"/>
                <w:kern w:val="24"/>
              </w:rPr>
              <w:t xml:space="preserve">(Технологии сохранения и                     стимулирования </w:t>
            </w:r>
            <w:proofErr w:type="gramEnd"/>
          </w:p>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Технологии обучения здоровому образу жизни</w:t>
            </w:r>
          </w:p>
          <w:p w:rsidR="00455572" w:rsidRPr="00455572" w:rsidRDefault="00455572" w:rsidP="00455572">
            <w:pPr>
              <w:spacing w:line="300" w:lineRule="exact"/>
              <w:textAlignment w:val="baseline"/>
              <w:rPr>
                <w:rFonts w:ascii="Arial" w:hAnsi="Arial" w:cs="Arial"/>
                <w:sz w:val="36"/>
                <w:szCs w:val="36"/>
              </w:rPr>
            </w:pPr>
            <w:proofErr w:type="gramStart"/>
            <w:r w:rsidRPr="00455572">
              <w:rPr>
                <w:color w:val="000000" w:themeColor="text1"/>
                <w:kern w:val="24"/>
              </w:rPr>
              <w:t xml:space="preserve">Коррекционные технологии)    </w:t>
            </w:r>
            <w:proofErr w:type="gramEnd"/>
          </w:p>
        </w:tc>
      </w:tr>
      <w:tr w:rsidR="00455572" w:rsidRPr="00455572" w:rsidTr="00455572">
        <w:trPr>
          <w:trHeight w:val="405"/>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 xml:space="preserve">Технология ИКТ </w:t>
            </w:r>
          </w:p>
        </w:tc>
      </w:tr>
      <w:tr w:rsidR="00455572" w:rsidRPr="00455572" w:rsidTr="00455572">
        <w:trPr>
          <w:trHeight w:val="1125"/>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 xml:space="preserve">Технология «Ситуация» </w:t>
            </w:r>
          </w:p>
        </w:tc>
      </w:tr>
      <w:tr w:rsidR="00455572" w:rsidRPr="00455572" w:rsidTr="00455572">
        <w:trPr>
          <w:trHeight w:val="345"/>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45" w:lineRule="atLeast"/>
              <w:textAlignment w:val="baseline"/>
              <w:rPr>
                <w:rFonts w:ascii="Arial" w:hAnsi="Arial" w:cs="Arial"/>
                <w:sz w:val="36"/>
                <w:szCs w:val="36"/>
              </w:rPr>
            </w:pPr>
            <w:r w:rsidRPr="00455572">
              <w:rPr>
                <w:color w:val="000000" w:themeColor="text1"/>
                <w:kern w:val="24"/>
              </w:rPr>
              <w:t xml:space="preserve">Технология объяснительно-иллюстративного обучения </w:t>
            </w:r>
          </w:p>
        </w:tc>
      </w:tr>
      <w:tr w:rsidR="00455572" w:rsidRPr="00455572" w:rsidTr="00455572">
        <w:trPr>
          <w:trHeight w:val="345"/>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45" w:lineRule="atLeast"/>
              <w:textAlignment w:val="baseline"/>
              <w:rPr>
                <w:rFonts w:ascii="Arial" w:hAnsi="Arial" w:cs="Arial"/>
                <w:sz w:val="36"/>
                <w:szCs w:val="36"/>
              </w:rPr>
            </w:pPr>
            <w:r w:rsidRPr="00455572">
              <w:rPr>
                <w:color w:val="000000" w:themeColor="text1"/>
                <w:kern w:val="24"/>
              </w:rPr>
              <w:t xml:space="preserve">Технология развивающих игр </w:t>
            </w:r>
          </w:p>
        </w:tc>
      </w:tr>
      <w:tr w:rsidR="00455572" w:rsidRPr="00455572" w:rsidTr="00455572">
        <w:trPr>
          <w:trHeight w:val="345"/>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45" w:lineRule="atLeast"/>
              <w:textAlignment w:val="baseline"/>
              <w:rPr>
                <w:rFonts w:ascii="Arial" w:hAnsi="Arial" w:cs="Arial"/>
                <w:sz w:val="36"/>
                <w:szCs w:val="36"/>
              </w:rPr>
            </w:pPr>
            <w:r w:rsidRPr="00455572">
              <w:rPr>
                <w:color w:val="000000" w:themeColor="text1"/>
                <w:kern w:val="24"/>
              </w:rPr>
              <w:t xml:space="preserve">Технология развития восприятия музыки О.П. </w:t>
            </w:r>
            <w:proofErr w:type="spellStart"/>
            <w:r w:rsidRPr="00455572">
              <w:rPr>
                <w:color w:val="000000" w:themeColor="text1"/>
                <w:kern w:val="24"/>
              </w:rPr>
              <w:t>Рыдановой</w:t>
            </w:r>
            <w:proofErr w:type="spellEnd"/>
            <w:r w:rsidRPr="00455572">
              <w:rPr>
                <w:color w:val="000000" w:themeColor="text1"/>
                <w:kern w:val="24"/>
              </w:rPr>
              <w:t xml:space="preserve"> </w:t>
            </w:r>
          </w:p>
        </w:tc>
      </w:tr>
      <w:tr w:rsidR="00455572" w:rsidRPr="00455572" w:rsidTr="00455572">
        <w:trPr>
          <w:trHeight w:val="1725"/>
        </w:trPr>
        <w:tc>
          <w:tcPr>
            <w:tcW w:w="1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1Игры и упражнения на развитие речевого дыхания без участия голоса</w:t>
            </w:r>
          </w:p>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2 Дыхательно–голосовые упражнения и игры на материале гласных и согласных звуков</w:t>
            </w:r>
          </w:p>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3. Дыхательно–голосовые упражнения и игры на материале слогов</w:t>
            </w:r>
          </w:p>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4.Дыхательно–голосовые упражнения и игры на материале слов, предложений и фраз</w:t>
            </w:r>
          </w:p>
          <w:p w:rsidR="00455572" w:rsidRPr="00455572" w:rsidRDefault="00455572" w:rsidP="00455572">
            <w:pPr>
              <w:spacing w:line="300" w:lineRule="exact"/>
              <w:textAlignment w:val="baseline"/>
              <w:rPr>
                <w:rFonts w:ascii="Arial" w:hAnsi="Arial" w:cs="Arial"/>
                <w:sz w:val="36"/>
                <w:szCs w:val="36"/>
              </w:rPr>
            </w:pPr>
            <w:r w:rsidRPr="00455572">
              <w:rPr>
                <w:color w:val="000000" w:themeColor="text1"/>
                <w:kern w:val="24"/>
              </w:rPr>
              <w:t> </w:t>
            </w:r>
          </w:p>
        </w:tc>
      </w:tr>
    </w:tbl>
    <w:p w:rsidR="00455572" w:rsidRDefault="00455572" w:rsidP="00444976">
      <w:pPr>
        <w:pStyle w:val="a4"/>
        <w:jc w:val="both"/>
        <w:rPr>
          <w:rFonts w:ascii="Times New Roman" w:hAnsi="Times New Roman"/>
          <w:sz w:val="28"/>
          <w:szCs w:val="28"/>
        </w:rPr>
      </w:pPr>
    </w:p>
    <w:p w:rsidR="008A78F5" w:rsidRDefault="008A78F5" w:rsidP="008A78F5">
      <w:pPr>
        <w:jc w:val="both"/>
        <w:rPr>
          <w:sz w:val="28"/>
          <w:szCs w:val="28"/>
        </w:rPr>
      </w:pPr>
      <w:r>
        <w:rPr>
          <w:sz w:val="28"/>
          <w:szCs w:val="28"/>
        </w:rPr>
        <w:t>Работа велась во всех учреждениях. Педагоги</w:t>
      </w:r>
      <w:r w:rsidR="00583BED">
        <w:rPr>
          <w:sz w:val="28"/>
          <w:szCs w:val="28"/>
        </w:rPr>
        <w:t xml:space="preserve"> изучали и апробировали технологии на уровне своих учреждений. На предстоящий учебный год будет спланирована работа по применению новых технологий в работе с детьми и трансляция опыта на районном уровне.</w:t>
      </w:r>
    </w:p>
    <w:p w:rsidR="00583BED" w:rsidRDefault="00583BED" w:rsidP="008A78F5">
      <w:pPr>
        <w:jc w:val="both"/>
        <w:rPr>
          <w:sz w:val="28"/>
          <w:szCs w:val="28"/>
        </w:rPr>
      </w:pPr>
      <w:r>
        <w:rPr>
          <w:sz w:val="28"/>
          <w:szCs w:val="28"/>
        </w:rPr>
        <w:t xml:space="preserve"> </w:t>
      </w:r>
    </w:p>
    <w:p w:rsidR="00583BED" w:rsidRDefault="00583BED" w:rsidP="008A78F5">
      <w:pPr>
        <w:jc w:val="both"/>
        <w:rPr>
          <w:sz w:val="28"/>
          <w:szCs w:val="28"/>
        </w:rPr>
      </w:pPr>
      <w:r>
        <w:rPr>
          <w:sz w:val="28"/>
          <w:szCs w:val="28"/>
        </w:rPr>
        <w:t xml:space="preserve">Хочется отметить активное участие детских садов в акциях и районных воспитательных программах, реализуемых ЦДО, а также в ежегодной ярмарке Добра. В ярмарке участвовали 5 дошкольных учреждений и </w:t>
      </w:r>
      <w:proofErr w:type="gramStart"/>
      <w:r>
        <w:rPr>
          <w:sz w:val="28"/>
          <w:szCs w:val="28"/>
        </w:rPr>
        <w:t>начальная</w:t>
      </w:r>
      <w:proofErr w:type="gramEnd"/>
      <w:r>
        <w:rPr>
          <w:sz w:val="28"/>
          <w:szCs w:val="28"/>
        </w:rPr>
        <w:t xml:space="preserve"> школа-детский сад посёлка Текстильщики. Собрано 19664 рубля. </w:t>
      </w:r>
      <w:proofErr w:type="spellStart"/>
      <w:r>
        <w:rPr>
          <w:sz w:val="28"/>
          <w:szCs w:val="28"/>
        </w:rPr>
        <w:t>Оченьактивно</w:t>
      </w:r>
      <w:proofErr w:type="spellEnd"/>
      <w:r>
        <w:rPr>
          <w:sz w:val="28"/>
          <w:szCs w:val="28"/>
        </w:rPr>
        <w:t xml:space="preserve"> участвовали детские сады «Солнышко», «</w:t>
      </w:r>
      <w:proofErr w:type="spellStart"/>
      <w:r>
        <w:rPr>
          <w:sz w:val="28"/>
          <w:szCs w:val="28"/>
        </w:rPr>
        <w:t>Журавушка</w:t>
      </w:r>
      <w:proofErr w:type="spellEnd"/>
      <w:r>
        <w:rPr>
          <w:sz w:val="28"/>
          <w:szCs w:val="28"/>
        </w:rPr>
        <w:t>», «Сказка». Так детский сад №7 «Солнышко» собрали более 7 тыс. рублей.</w:t>
      </w:r>
    </w:p>
    <w:p w:rsidR="00AB2A22" w:rsidRDefault="00AB2A22" w:rsidP="008A78F5">
      <w:pPr>
        <w:jc w:val="both"/>
        <w:rPr>
          <w:sz w:val="28"/>
          <w:szCs w:val="28"/>
        </w:rPr>
      </w:pPr>
    </w:p>
    <w:p w:rsidR="00AB2A22" w:rsidRDefault="00AB2A22" w:rsidP="008A78F5">
      <w:pPr>
        <w:jc w:val="both"/>
        <w:rPr>
          <w:sz w:val="28"/>
          <w:szCs w:val="28"/>
        </w:rPr>
      </w:pPr>
      <w:bookmarkStart w:id="0" w:name="_GoBack"/>
      <w:bookmarkEnd w:id="0"/>
      <w:r>
        <w:rPr>
          <w:sz w:val="28"/>
          <w:szCs w:val="28"/>
        </w:rPr>
        <w:t>О наболевших проблемах, выявленных в ходе контроля и организации работы ресурсных площадок:</w:t>
      </w:r>
    </w:p>
    <w:p w:rsidR="00AB2A22" w:rsidRDefault="00AB2A22" w:rsidP="00492BBB">
      <w:pPr>
        <w:pStyle w:val="a4"/>
        <w:numPr>
          <w:ilvl w:val="0"/>
          <w:numId w:val="3"/>
        </w:numPr>
        <w:jc w:val="both"/>
        <w:rPr>
          <w:rFonts w:ascii="Times New Roman" w:hAnsi="Times New Roman"/>
          <w:sz w:val="28"/>
          <w:szCs w:val="28"/>
        </w:rPr>
      </w:pPr>
      <w:r w:rsidRPr="00AB2A22">
        <w:rPr>
          <w:rFonts w:ascii="Times New Roman" w:hAnsi="Times New Roman"/>
          <w:sz w:val="28"/>
          <w:szCs w:val="28"/>
        </w:rPr>
        <w:t>Низкая активность педагогов дошкольных групп ОУ  в районных мероприятиях</w:t>
      </w:r>
      <w:r w:rsidR="00023D87">
        <w:rPr>
          <w:rFonts w:ascii="Times New Roman" w:hAnsi="Times New Roman"/>
          <w:sz w:val="28"/>
          <w:szCs w:val="28"/>
        </w:rPr>
        <w:t xml:space="preserve"> (как посещение, так и участие);</w:t>
      </w:r>
    </w:p>
    <w:p w:rsidR="00023D87" w:rsidRDefault="00023D87" w:rsidP="00492BBB">
      <w:pPr>
        <w:pStyle w:val="a4"/>
        <w:numPr>
          <w:ilvl w:val="0"/>
          <w:numId w:val="3"/>
        </w:numPr>
        <w:jc w:val="both"/>
        <w:rPr>
          <w:rFonts w:ascii="Times New Roman" w:hAnsi="Times New Roman"/>
          <w:sz w:val="28"/>
          <w:szCs w:val="28"/>
        </w:rPr>
      </w:pPr>
      <w:r>
        <w:rPr>
          <w:rFonts w:ascii="Times New Roman" w:hAnsi="Times New Roman"/>
          <w:sz w:val="28"/>
          <w:szCs w:val="28"/>
        </w:rPr>
        <w:t>Слабый анализ работы дошкольных гру</w:t>
      </w:r>
      <w:proofErr w:type="gramStart"/>
      <w:r>
        <w:rPr>
          <w:rFonts w:ascii="Times New Roman" w:hAnsi="Times New Roman"/>
          <w:sz w:val="28"/>
          <w:szCs w:val="28"/>
        </w:rPr>
        <w:t>пп в шк</w:t>
      </w:r>
      <w:proofErr w:type="gramEnd"/>
      <w:r>
        <w:rPr>
          <w:rFonts w:ascii="Times New Roman" w:hAnsi="Times New Roman"/>
          <w:sz w:val="28"/>
          <w:szCs w:val="28"/>
        </w:rPr>
        <w:t xml:space="preserve">олах за год (имеются случаи полного отсутствия). </w:t>
      </w:r>
      <w:r w:rsidR="00C70F9F">
        <w:rPr>
          <w:rFonts w:ascii="Times New Roman" w:hAnsi="Times New Roman"/>
          <w:sz w:val="28"/>
          <w:szCs w:val="28"/>
        </w:rPr>
        <w:t>Не ставятся, а соответственно и не решаются задачи дошкольного образования, отсутствует методическая работа с педагогами, слабо отслеживается реализация образовательной программы, организуется тематический и текущий контроль;</w:t>
      </w:r>
    </w:p>
    <w:p w:rsidR="00C70F9F" w:rsidRDefault="00C70F9F" w:rsidP="00492BBB">
      <w:pPr>
        <w:pStyle w:val="a4"/>
        <w:numPr>
          <w:ilvl w:val="0"/>
          <w:numId w:val="3"/>
        </w:numPr>
        <w:jc w:val="both"/>
        <w:rPr>
          <w:rFonts w:ascii="Times New Roman" w:hAnsi="Times New Roman"/>
          <w:sz w:val="28"/>
          <w:szCs w:val="28"/>
        </w:rPr>
      </w:pPr>
      <w:r>
        <w:rPr>
          <w:rFonts w:ascii="Times New Roman" w:hAnsi="Times New Roman"/>
          <w:sz w:val="28"/>
          <w:szCs w:val="28"/>
        </w:rPr>
        <w:t>В ходе тематических и комплексных контролей не отслеживается освоение детьми образовательной программы (знания, умения, навыки);</w:t>
      </w:r>
    </w:p>
    <w:p w:rsidR="00C70F9F" w:rsidRPr="00AB2A22" w:rsidRDefault="00C70F9F" w:rsidP="00492BBB">
      <w:pPr>
        <w:pStyle w:val="a4"/>
        <w:numPr>
          <w:ilvl w:val="0"/>
          <w:numId w:val="3"/>
        </w:numPr>
        <w:jc w:val="both"/>
        <w:rPr>
          <w:rFonts w:ascii="Times New Roman" w:hAnsi="Times New Roman"/>
          <w:sz w:val="28"/>
          <w:szCs w:val="28"/>
        </w:rPr>
      </w:pPr>
      <w:r>
        <w:rPr>
          <w:rFonts w:ascii="Times New Roman" w:hAnsi="Times New Roman"/>
          <w:sz w:val="28"/>
          <w:szCs w:val="28"/>
        </w:rPr>
        <w:t>Замечания к годовому планированию и анализу работы:</w:t>
      </w:r>
    </w:p>
    <w:p w:rsidR="0054609F" w:rsidRDefault="00C70F9F" w:rsidP="00492BBB">
      <w:pPr>
        <w:pStyle w:val="a4"/>
        <w:ind w:left="502"/>
        <w:jc w:val="both"/>
        <w:rPr>
          <w:rFonts w:ascii="Times New Roman" w:hAnsi="Times New Roman"/>
          <w:sz w:val="28"/>
          <w:szCs w:val="28"/>
        </w:rPr>
      </w:pPr>
      <w:r>
        <w:rPr>
          <w:rFonts w:ascii="Times New Roman" w:hAnsi="Times New Roman"/>
          <w:sz w:val="28"/>
          <w:szCs w:val="28"/>
        </w:rPr>
        <w:t>- нечеткая формулировка годовых задач;</w:t>
      </w:r>
    </w:p>
    <w:p w:rsidR="00C70F9F" w:rsidRDefault="00C70F9F" w:rsidP="00492BBB">
      <w:pPr>
        <w:pStyle w:val="a4"/>
        <w:ind w:left="502"/>
        <w:jc w:val="both"/>
        <w:rPr>
          <w:rFonts w:ascii="Times New Roman" w:hAnsi="Times New Roman"/>
          <w:sz w:val="28"/>
          <w:szCs w:val="28"/>
        </w:rPr>
      </w:pPr>
      <w:r>
        <w:rPr>
          <w:rFonts w:ascii="Times New Roman" w:hAnsi="Times New Roman"/>
          <w:sz w:val="28"/>
          <w:szCs w:val="28"/>
        </w:rPr>
        <w:t>- слабый анализ освоения образовательной программы по каждой образовательной обла</w:t>
      </w:r>
      <w:r w:rsidR="002A77D8">
        <w:rPr>
          <w:rFonts w:ascii="Times New Roman" w:hAnsi="Times New Roman"/>
          <w:sz w:val="28"/>
          <w:szCs w:val="28"/>
        </w:rPr>
        <w:t>сти в каждой возрастной группе;</w:t>
      </w:r>
    </w:p>
    <w:p w:rsidR="002A77D8" w:rsidRDefault="002A77D8" w:rsidP="00492BBB">
      <w:pPr>
        <w:pStyle w:val="a4"/>
        <w:ind w:left="502"/>
        <w:jc w:val="both"/>
        <w:rPr>
          <w:rFonts w:ascii="Times New Roman" w:hAnsi="Times New Roman"/>
          <w:sz w:val="28"/>
          <w:szCs w:val="28"/>
        </w:rPr>
      </w:pPr>
      <w:r>
        <w:rPr>
          <w:rFonts w:ascii="Times New Roman" w:hAnsi="Times New Roman"/>
          <w:sz w:val="28"/>
          <w:szCs w:val="28"/>
        </w:rPr>
        <w:t>- план не должен быть раздутым и невыполнимым. Отбирать нужный и конкретный материал;</w:t>
      </w:r>
    </w:p>
    <w:p w:rsidR="00492BBB" w:rsidRPr="00492BBB" w:rsidRDefault="00492BBB" w:rsidP="00492BBB">
      <w:pPr>
        <w:jc w:val="both"/>
        <w:rPr>
          <w:sz w:val="28"/>
          <w:szCs w:val="28"/>
        </w:rPr>
      </w:pPr>
      <w:r>
        <w:rPr>
          <w:sz w:val="28"/>
          <w:szCs w:val="28"/>
        </w:rPr>
        <w:t xml:space="preserve">  </w:t>
      </w:r>
      <w:r w:rsidR="002A77D8" w:rsidRPr="00492BBB">
        <w:rPr>
          <w:sz w:val="28"/>
          <w:szCs w:val="28"/>
        </w:rPr>
        <w:t>5.</w:t>
      </w:r>
      <w:r w:rsidRPr="00492BBB">
        <w:rPr>
          <w:sz w:val="28"/>
          <w:szCs w:val="28"/>
        </w:rPr>
        <w:t xml:space="preserve"> </w:t>
      </w:r>
      <w:r w:rsidR="002A77D8" w:rsidRPr="00492BBB">
        <w:rPr>
          <w:sz w:val="28"/>
          <w:szCs w:val="28"/>
        </w:rPr>
        <w:t xml:space="preserve"> Администрации обязательно посещать групповые родительские</w:t>
      </w:r>
      <w:r w:rsidRPr="00492BBB">
        <w:rPr>
          <w:sz w:val="28"/>
          <w:szCs w:val="28"/>
        </w:rPr>
        <w:t xml:space="preserve"> собрания и др. </w:t>
      </w:r>
    </w:p>
    <w:p w:rsidR="002A77D8" w:rsidRDefault="00492BBB" w:rsidP="00492BBB">
      <w:pPr>
        <w:pStyle w:val="a4"/>
        <w:ind w:left="502"/>
        <w:jc w:val="both"/>
        <w:rPr>
          <w:rFonts w:ascii="Times New Roman" w:hAnsi="Times New Roman"/>
          <w:sz w:val="28"/>
          <w:szCs w:val="28"/>
        </w:rPr>
      </w:pPr>
      <w:r w:rsidRPr="00492BBB">
        <w:rPr>
          <w:rFonts w:ascii="Times New Roman" w:hAnsi="Times New Roman"/>
          <w:sz w:val="28"/>
          <w:szCs w:val="28"/>
        </w:rPr>
        <w:t>мероприятия с родителями с последующим анализом с педагогами;</w:t>
      </w:r>
    </w:p>
    <w:p w:rsidR="00492BBB" w:rsidRDefault="00492BBB" w:rsidP="00492BBB">
      <w:pPr>
        <w:pStyle w:val="a4"/>
        <w:numPr>
          <w:ilvl w:val="0"/>
          <w:numId w:val="1"/>
        </w:numPr>
        <w:jc w:val="both"/>
        <w:rPr>
          <w:rFonts w:ascii="Times New Roman" w:hAnsi="Times New Roman"/>
          <w:sz w:val="28"/>
          <w:szCs w:val="28"/>
        </w:rPr>
      </w:pPr>
      <w:r w:rsidRPr="00492BBB">
        <w:rPr>
          <w:rFonts w:ascii="Times New Roman" w:hAnsi="Times New Roman"/>
          <w:sz w:val="28"/>
          <w:szCs w:val="28"/>
        </w:rPr>
        <w:t>На августовских педагогических советах</w:t>
      </w:r>
      <w:r>
        <w:rPr>
          <w:rFonts w:ascii="Times New Roman" w:hAnsi="Times New Roman"/>
          <w:sz w:val="28"/>
          <w:szCs w:val="28"/>
        </w:rPr>
        <w:t xml:space="preserve"> обозначить проблемы по посещаемости, а также по организации платных услуг;</w:t>
      </w:r>
    </w:p>
    <w:p w:rsidR="00492BBB" w:rsidRDefault="00492BBB" w:rsidP="00492BBB">
      <w:pPr>
        <w:pStyle w:val="a4"/>
        <w:numPr>
          <w:ilvl w:val="0"/>
          <w:numId w:val="1"/>
        </w:numPr>
        <w:jc w:val="both"/>
        <w:rPr>
          <w:rFonts w:ascii="Times New Roman" w:hAnsi="Times New Roman"/>
          <w:sz w:val="28"/>
          <w:szCs w:val="28"/>
        </w:rPr>
      </w:pPr>
      <w:r>
        <w:rPr>
          <w:rFonts w:ascii="Times New Roman" w:hAnsi="Times New Roman"/>
          <w:sz w:val="28"/>
          <w:szCs w:val="28"/>
        </w:rPr>
        <w:t>Всем руководителям поставить</w:t>
      </w:r>
      <w:r w:rsidR="002337DC">
        <w:rPr>
          <w:rFonts w:ascii="Times New Roman" w:hAnsi="Times New Roman"/>
          <w:sz w:val="28"/>
          <w:szCs w:val="28"/>
        </w:rPr>
        <w:t xml:space="preserve"> задачу для педагогов: </w:t>
      </w:r>
      <w:r>
        <w:rPr>
          <w:rFonts w:ascii="Times New Roman" w:hAnsi="Times New Roman"/>
          <w:sz w:val="28"/>
          <w:szCs w:val="28"/>
        </w:rPr>
        <w:t xml:space="preserve"> ежедневная организация образовательной деятельности с детьми, мероприятия с родителями не должны отличаться от открытых</w:t>
      </w:r>
      <w:r w:rsidR="002337DC">
        <w:rPr>
          <w:rFonts w:ascii="Times New Roman" w:hAnsi="Times New Roman"/>
          <w:sz w:val="28"/>
          <w:szCs w:val="28"/>
        </w:rPr>
        <w:t xml:space="preserve"> ни подготовкой, ни качеством проведения. К этому нужно стремиться.</w:t>
      </w:r>
    </w:p>
    <w:p w:rsidR="00492BBB" w:rsidRPr="00956AFD" w:rsidRDefault="00251BFD" w:rsidP="00492BBB">
      <w:pPr>
        <w:pStyle w:val="a4"/>
        <w:numPr>
          <w:ilvl w:val="0"/>
          <w:numId w:val="1"/>
        </w:numPr>
        <w:ind w:left="142"/>
        <w:jc w:val="both"/>
        <w:rPr>
          <w:sz w:val="28"/>
          <w:szCs w:val="28"/>
        </w:rPr>
      </w:pPr>
      <w:r w:rsidRPr="00455572">
        <w:rPr>
          <w:rFonts w:ascii="Times New Roman" w:hAnsi="Times New Roman"/>
          <w:sz w:val="28"/>
          <w:szCs w:val="28"/>
        </w:rPr>
        <w:t xml:space="preserve">Возобновить в наступающем учебном году работу районного Методического Совета по дошкольному образованию и выезды </w:t>
      </w:r>
      <w:proofErr w:type="spellStart"/>
      <w:r w:rsidRPr="00455572">
        <w:rPr>
          <w:rFonts w:ascii="Times New Roman" w:hAnsi="Times New Roman"/>
          <w:sz w:val="28"/>
          <w:szCs w:val="28"/>
        </w:rPr>
        <w:t>тьюторов</w:t>
      </w:r>
      <w:proofErr w:type="spellEnd"/>
      <w:r w:rsidRPr="00455572">
        <w:rPr>
          <w:rFonts w:ascii="Times New Roman" w:hAnsi="Times New Roman"/>
          <w:sz w:val="28"/>
          <w:szCs w:val="28"/>
        </w:rPr>
        <w:t xml:space="preserve"> в ОУ с целью оказания практической помощи и анализа проводимой работы.</w:t>
      </w:r>
    </w:p>
    <w:p w:rsidR="00956AFD" w:rsidRPr="00956AFD" w:rsidRDefault="00956AFD" w:rsidP="00956AFD">
      <w:pPr>
        <w:pStyle w:val="a4"/>
        <w:numPr>
          <w:ilvl w:val="0"/>
          <w:numId w:val="1"/>
        </w:numPr>
        <w:spacing w:line="240" w:lineRule="auto"/>
        <w:jc w:val="both"/>
        <w:rPr>
          <w:rFonts w:ascii="Times New Roman" w:hAnsi="Times New Roman"/>
          <w:sz w:val="28"/>
          <w:szCs w:val="28"/>
        </w:rPr>
      </w:pPr>
      <w:r w:rsidRPr="00956AFD">
        <w:rPr>
          <w:rFonts w:ascii="Times New Roman" w:hAnsi="Times New Roman"/>
          <w:sz w:val="28"/>
          <w:szCs w:val="28"/>
        </w:rPr>
        <w:lastRenderedPageBreak/>
        <w:t>Одним из основных направлений в сфер</w:t>
      </w:r>
      <w:r w:rsidRPr="00956AFD">
        <w:rPr>
          <w:rFonts w:ascii="Times New Roman" w:hAnsi="Times New Roman"/>
          <w:sz w:val="28"/>
          <w:szCs w:val="28"/>
        </w:rPr>
        <w:t>е дошкольного образования в 2019 -2020</w:t>
      </w:r>
      <w:r w:rsidRPr="00956AFD">
        <w:rPr>
          <w:rFonts w:ascii="Times New Roman" w:hAnsi="Times New Roman"/>
          <w:sz w:val="28"/>
          <w:szCs w:val="28"/>
        </w:rPr>
        <w:t xml:space="preserve"> учебном году будет обеспечение высокого качества услуг дошкольного образования и решение следующих задач:</w:t>
      </w:r>
    </w:p>
    <w:p w:rsidR="00956AFD" w:rsidRPr="00956AFD" w:rsidRDefault="00956AFD" w:rsidP="00956AFD">
      <w:pPr>
        <w:pStyle w:val="a4"/>
        <w:spacing w:line="240" w:lineRule="auto"/>
        <w:ind w:left="502"/>
        <w:jc w:val="both"/>
        <w:rPr>
          <w:rFonts w:ascii="Times New Roman" w:hAnsi="Times New Roman"/>
          <w:sz w:val="28"/>
          <w:szCs w:val="28"/>
        </w:rPr>
      </w:pPr>
      <w:r w:rsidRPr="00956AFD">
        <w:rPr>
          <w:rFonts w:ascii="Times New Roman" w:hAnsi="Times New Roman"/>
          <w:sz w:val="28"/>
          <w:szCs w:val="28"/>
        </w:rPr>
        <w:t>- реализация районных проектов по духовно-нравственному воспитанию и здоровому образу жизни;</w:t>
      </w:r>
    </w:p>
    <w:p w:rsidR="00956AFD" w:rsidRPr="00956AFD" w:rsidRDefault="00956AFD" w:rsidP="00956AFD">
      <w:pPr>
        <w:pStyle w:val="a4"/>
        <w:spacing w:line="240" w:lineRule="auto"/>
        <w:ind w:left="502"/>
        <w:jc w:val="both"/>
        <w:rPr>
          <w:rFonts w:ascii="Times New Roman" w:hAnsi="Times New Roman"/>
          <w:sz w:val="28"/>
          <w:szCs w:val="28"/>
        </w:rPr>
      </w:pPr>
      <w:r w:rsidRPr="00956AFD">
        <w:rPr>
          <w:rFonts w:ascii="Times New Roman" w:hAnsi="Times New Roman"/>
          <w:sz w:val="28"/>
          <w:szCs w:val="28"/>
        </w:rPr>
        <w:t>- активная деятельность районных ресурсных площадок;</w:t>
      </w:r>
    </w:p>
    <w:p w:rsidR="00956AFD" w:rsidRPr="00956AFD" w:rsidRDefault="00956AFD" w:rsidP="00956AFD">
      <w:pPr>
        <w:pStyle w:val="a4"/>
        <w:ind w:left="502"/>
        <w:rPr>
          <w:rFonts w:ascii="Times New Roman" w:hAnsi="Times New Roman"/>
          <w:sz w:val="28"/>
          <w:szCs w:val="28"/>
        </w:rPr>
      </w:pPr>
      <w:r w:rsidRPr="00956AFD">
        <w:rPr>
          <w:rFonts w:ascii="Times New Roman" w:hAnsi="Times New Roman"/>
          <w:sz w:val="28"/>
          <w:szCs w:val="28"/>
        </w:rPr>
        <w:t>- обеспечение 100 % повышение квалификации педагогических и руководящих работников в течение последних 3 лет;</w:t>
      </w:r>
    </w:p>
    <w:p w:rsidR="00956AFD" w:rsidRPr="00956AFD" w:rsidRDefault="00956AFD" w:rsidP="00956AFD">
      <w:pPr>
        <w:pStyle w:val="a4"/>
        <w:ind w:left="502"/>
        <w:rPr>
          <w:rFonts w:ascii="Times New Roman" w:hAnsi="Times New Roman"/>
          <w:sz w:val="28"/>
          <w:szCs w:val="28"/>
        </w:rPr>
      </w:pPr>
      <w:r w:rsidRPr="00956AFD">
        <w:rPr>
          <w:rFonts w:ascii="Times New Roman" w:hAnsi="Times New Roman"/>
          <w:sz w:val="28"/>
          <w:szCs w:val="28"/>
        </w:rPr>
        <w:t>-  совершенствование работы по оказанию  платных услуг;</w:t>
      </w:r>
    </w:p>
    <w:p w:rsidR="00956AFD" w:rsidRPr="00956AFD" w:rsidRDefault="00956AFD" w:rsidP="00956AFD">
      <w:pPr>
        <w:pStyle w:val="a4"/>
        <w:ind w:left="502"/>
        <w:rPr>
          <w:rFonts w:ascii="Times New Roman" w:hAnsi="Times New Roman"/>
          <w:sz w:val="28"/>
          <w:szCs w:val="28"/>
        </w:rPr>
      </w:pPr>
      <w:r w:rsidRPr="00956AFD">
        <w:rPr>
          <w:rFonts w:ascii="Times New Roman" w:hAnsi="Times New Roman"/>
          <w:sz w:val="28"/>
          <w:szCs w:val="28"/>
        </w:rPr>
        <w:t>- выполнение плана  по услугам в электронном виде;</w:t>
      </w:r>
    </w:p>
    <w:p w:rsidR="00956AFD" w:rsidRPr="00956AFD" w:rsidRDefault="00956AFD" w:rsidP="00956AFD">
      <w:pPr>
        <w:pStyle w:val="a4"/>
        <w:ind w:left="502"/>
        <w:rPr>
          <w:rFonts w:ascii="Times New Roman" w:hAnsi="Times New Roman"/>
          <w:sz w:val="28"/>
          <w:szCs w:val="28"/>
        </w:rPr>
      </w:pPr>
      <w:r w:rsidRPr="00956AFD">
        <w:rPr>
          <w:rFonts w:ascii="Times New Roman" w:hAnsi="Times New Roman"/>
          <w:sz w:val="28"/>
          <w:szCs w:val="28"/>
        </w:rPr>
        <w:t>- активизация деятельности консультационного пункта психолого-педагогической помощи семьям;</w:t>
      </w:r>
    </w:p>
    <w:p w:rsidR="00956AFD" w:rsidRPr="00956AFD" w:rsidRDefault="00956AFD" w:rsidP="00956AFD">
      <w:pPr>
        <w:pStyle w:val="a4"/>
        <w:ind w:left="502"/>
        <w:rPr>
          <w:rFonts w:ascii="Times New Roman" w:hAnsi="Times New Roman"/>
          <w:sz w:val="28"/>
          <w:szCs w:val="28"/>
        </w:rPr>
      </w:pPr>
      <w:r w:rsidRPr="00956AFD">
        <w:rPr>
          <w:rFonts w:ascii="Times New Roman" w:hAnsi="Times New Roman"/>
          <w:sz w:val="28"/>
          <w:szCs w:val="28"/>
        </w:rPr>
        <w:t>- трансляция положительного опыта взаимодействия с семьями воспитанников  и вовлечения родителей в образовательный процесс;</w:t>
      </w:r>
    </w:p>
    <w:p w:rsidR="00956AFD" w:rsidRPr="00956AFD" w:rsidRDefault="00956AFD" w:rsidP="00956AFD">
      <w:pPr>
        <w:pStyle w:val="a4"/>
        <w:ind w:left="502"/>
        <w:rPr>
          <w:rFonts w:ascii="Times New Roman" w:hAnsi="Times New Roman"/>
          <w:sz w:val="28"/>
          <w:szCs w:val="28"/>
        </w:rPr>
      </w:pPr>
      <w:r w:rsidRPr="00956AFD">
        <w:rPr>
          <w:rFonts w:ascii="Times New Roman" w:hAnsi="Times New Roman"/>
          <w:sz w:val="28"/>
          <w:szCs w:val="28"/>
        </w:rPr>
        <w:t>-  изучение и внедрение в практику работы с детьми новых технологий.</w:t>
      </w:r>
    </w:p>
    <w:p w:rsidR="002A77D8" w:rsidRPr="00956AFD" w:rsidRDefault="002A77D8" w:rsidP="00444976">
      <w:pPr>
        <w:pStyle w:val="a4"/>
        <w:jc w:val="both"/>
        <w:rPr>
          <w:rFonts w:ascii="Times New Roman" w:hAnsi="Times New Roman"/>
          <w:sz w:val="28"/>
          <w:szCs w:val="28"/>
        </w:rPr>
      </w:pPr>
    </w:p>
    <w:sectPr w:rsidR="002A77D8" w:rsidRPr="00956AFD" w:rsidSect="007457B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37C3F"/>
    <w:multiLevelType w:val="hybridMultilevel"/>
    <w:tmpl w:val="8E9EBCBC"/>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
    <w:nsid w:val="341079F5"/>
    <w:multiLevelType w:val="hybridMultilevel"/>
    <w:tmpl w:val="0D943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CB265E"/>
    <w:multiLevelType w:val="hybridMultilevel"/>
    <w:tmpl w:val="3A1A5F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2F8445A"/>
    <w:multiLevelType w:val="hybridMultilevel"/>
    <w:tmpl w:val="EA4AC7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E9"/>
    <w:rsid w:val="00014CD9"/>
    <w:rsid w:val="00023D87"/>
    <w:rsid w:val="00052499"/>
    <w:rsid w:val="00096402"/>
    <w:rsid w:val="000C1255"/>
    <w:rsid w:val="000D2033"/>
    <w:rsid w:val="000E29B5"/>
    <w:rsid w:val="00125F9A"/>
    <w:rsid w:val="00137053"/>
    <w:rsid w:val="00163907"/>
    <w:rsid w:val="00187CAD"/>
    <w:rsid w:val="001A19A6"/>
    <w:rsid w:val="001E1435"/>
    <w:rsid w:val="001E575A"/>
    <w:rsid w:val="001F011F"/>
    <w:rsid w:val="002337DC"/>
    <w:rsid w:val="00251BFD"/>
    <w:rsid w:val="00257F4C"/>
    <w:rsid w:val="00276FF4"/>
    <w:rsid w:val="002820A0"/>
    <w:rsid w:val="002A17DC"/>
    <w:rsid w:val="002A77D8"/>
    <w:rsid w:val="002A7AFF"/>
    <w:rsid w:val="002F458F"/>
    <w:rsid w:val="0030542E"/>
    <w:rsid w:val="00347284"/>
    <w:rsid w:val="003929D7"/>
    <w:rsid w:val="0040375C"/>
    <w:rsid w:val="00420F54"/>
    <w:rsid w:val="00437E6A"/>
    <w:rsid w:val="00444976"/>
    <w:rsid w:val="004454A4"/>
    <w:rsid w:val="00455572"/>
    <w:rsid w:val="00491685"/>
    <w:rsid w:val="00492BBB"/>
    <w:rsid w:val="004A1C17"/>
    <w:rsid w:val="004B2B44"/>
    <w:rsid w:val="004C4359"/>
    <w:rsid w:val="004E41BC"/>
    <w:rsid w:val="004F2158"/>
    <w:rsid w:val="00523340"/>
    <w:rsid w:val="0054609F"/>
    <w:rsid w:val="00583BED"/>
    <w:rsid w:val="005B1FC8"/>
    <w:rsid w:val="005C2B6B"/>
    <w:rsid w:val="005E5011"/>
    <w:rsid w:val="005F2981"/>
    <w:rsid w:val="00652A10"/>
    <w:rsid w:val="006570DA"/>
    <w:rsid w:val="006A0BA0"/>
    <w:rsid w:val="006A0F45"/>
    <w:rsid w:val="007457B6"/>
    <w:rsid w:val="007A5D01"/>
    <w:rsid w:val="007C0F9E"/>
    <w:rsid w:val="007E75FE"/>
    <w:rsid w:val="007E781C"/>
    <w:rsid w:val="008051E9"/>
    <w:rsid w:val="00835D32"/>
    <w:rsid w:val="00851636"/>
    <w:rsid w:val="00857851"/>
    <w:rsid w:val="00870540"/>
    <w:rsid w:val="008A78F5"/>
    <w:rsid w:val="008F42E9"/>
    <w:rsid w:val="00911B2F"/>
    <w:rsid w:val="00956AFD"/>
    <w:rsid w:val="00966EEA"/>
    <w:rsid w:val="009E66CF"/>
    <w:rsid w:val="00AB2A22"/>
    <w:rsid w:val="00AF75AF"/>
    <w:rsid w:val="00B218C6"/>
    <w:rsid w:val="00BB1AAC"/>
    <w:rsid w:val="00BC4595"/>
    <w:rsid w:val="00BF60E4"/>
    <w:rsid w:val="00C70F9F"/>
    <w:rsid w:val="00C919A2"/>
    <w:rsid w:val="00CB2CBB"/>
    <w:rsid w:val="00CB343F"/>
    <w:rsid w:val="00CB7393"/>
    <w:rsid w:val="00D13AAD"/>
    <w:rsid w:val="00D37917"/>
    <w:rsid w:val="00D775C0"/>
    <w:rsid w:val="00DA0C40"/>
    <w:rsid w:val="00DF0099"/>
    <w:rsid w:val="00E3559C"/>
    <w:rsid w:val="00E5592A"/>
    <w:rsid w:val="00E76220"/>
    <w:rsid w:val="00E762E1"/>
    <w:rsid w:val="00EB679A"/>
    <w:rsid w:val="00EE7696"/>
    <w:rsid w:val="00EF5C8D"/>
    <w:rsid w:val="00F0503B"/>
    <w:rsid w:val="00F12BC0"/>
    <w:rsid w:val="00F20295"/>
    <w:rsid w:val="00F420E5"/>
    <w:rsid w:val="00F70CEA"/>
    <w:rsid w:val="00FB64FB"/>
    <w:rsid w:val="00FB7096"/>
    <w:rsid w:val="00FD4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7B6"/>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6A0F45"/>
    <w:pPr>
      <w:keepNext/>
      <w:keepLines/>
      <w:spacing w:before="200" w:line="276" w:lineRule="auto"/>
      <w:jc w:val="both"/>
      <w:outlineLvl w:val="4"/>
    </w:pPr>
    <w:rPr>
      <w:rFonts w:ascii="Cambria" w:hAnsi="Cambria"/>
      <w:color w:val="243F60"/>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uiPriority w:val="99"/>
    <w:unhideWhenUsed/>
    <w:qFormat/>
    <w:rsid w:val="007457B6"/>
    <w:pPr>
      <w:spacing w:before="100" w:beforeAutospacing="1" w:after="100" w:afterAutospacing="1"/>
    </w:pPr>
  </w:style>
  <w:style w:type="paragraph" w:styleId="a4">
    <w:name w:val="List Paragraph"/>
    <w:basedOn w:val="a"/>
    <w:qFormat/>
    <w:rsid w:val="00E3559C"/>
    <w:pPr>
      <w:spacing w:after="200" w:line="276" w:lineRule="auto"/>
      <w:ind w:left="720"/>
      <w:contextualSpacing/>
    </w:pPr>
    <w:rPr>
      <w:rFonts w:ascii="Calibri" w:hAnsi="Calibri"/>
      <w:sz w:val="22"/>
      <w:szCs w:val="22"/>
    </w:rPr>
  </w:style>
  <w:style w:type="character" w:customStyle="1" w:styleId="a5">
    <w:name w:val="Без интервала Знак"/>
    <w:basedOn w:val="a0"/>
    <w:link w:val="a6"/>
    <w:uiPriority w:val="1"/>
    <w:locked/>
    <w:rsid w:val="004C4359"/>
    <w:rPr>
      <w:rFonts w:ascii="Calibri" w:eastAsia="Times New Roman" w:hAnsi="Calibri" w:cs="Times New Roman"/>
      <w:lang w:eastAsia="ru-RU"/>
    </w:rPr>
  </w:style>
  <w:style w:type="paragraph" w:styleId="a6">
    <w:name w:val="No Spacing"/>
    <w:link w:val="a5"/>
    <w:qFormat/>
    <w:rsid w:val="004C4359"/>
    <w:pPr>
      <w:spacing w:after="0" w:line="240" w:lineRule="auto"/>
    </w:pPr>
    <w:rPr>
      <w:rFonts w:ascii="Calibri" w:eastAsia="Times New Roman" w:hAnsi="Calibri" w:cs="Times New Roman"/>
      <w:lang w:eastAsia="ru-RU"/>
    </w:rPr>
  </w:style>
  <w:style w:type="character" w:customStyle="1" w:styleId="50">
    <w:name w:val="Заголовок 5 Знак"/>
    <w:basedOn w:val="a0"/>
    <w:link w:val="5"/>
    <w:uiPriority w:val="9"/>
    <w:rsid w:val="006A0F45"/>
    <w:rPr>
      <w:rFonts w:ascii="Cambria" w:eastAsia="Times New Roman" w:hAnsi="Cambria" w:cs="Times New Roman"/>
      <w:color w:val="243F60"/>
      <w:lang w:val="en-US" w:bidi="en-US"/>
    </w:rPr>
  </w:style>
  <w:style w:type="character" w:styleId="a7">
    <w:name w:val="Strong"/>
    <w:basedOn w:val="a0"/>
    <w:uiPriority w:val="99"/>
    <w:qFormat/>
    <w:rsid w:val="005E5011"/>
    <w:rPr>
      <w:rFonts w:ascii="Times New Roman" w:hAnsi="Times New Roman" w:cs="Times New Roman" w:hint="default"/>
      <w:b/>
      <w:bCs/>
    </w:rPr>
  </w:style>
  <w:style w:type="paragraph" w:customStyle="1" w:styleId="1">
    <w:name w:val="Без интервала1"/>
    <w:rsid w:val="00523340"/>
    <w:pPr>
      <w:spacing w:after="0" w:line="240" w:lineRule="auto"/>
    </w:pPr>
    <w:rPr>
      <w:rFonts w:ascii="Calibri" w:eastAsia="Calibri" w:hAnsi="Calibri" w:cs="Times New Roman"/>
      <w:lang w:eastAsia="ru-RU"/>
    </w:rPr>
  </w:style>
  <w:style w:type="table" w:styleId="a8">
    <w:name w:val="Table Grid"/>
    <w:basedOn w:val="a1"/>
    <w:uiPriority w:val="59"/>
    <w:rsid w:val="00D77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420F54"/>
    <w:pPr>
      <w:jc w:val="center"/>
    </w:pPr>
    <w:rPr>
      <w:b/>
      <w:bCs/>
      <w:sz w:val="28"/>
    </w:rPr>
  </w:style>
  <w:style w:type="character" w:customStyle="1" w:styleId="aa">
    <w:name w:val="Основной текст Знак"/>
    <w:basedOn w:val="a0"/>
    <w:link w:val="a9"/>
    <w:rsid w:val="00420F54"/>
    <w:rPr>
      <w:rFonts w:ascii="Times New Roman" w:eastAsia="Times New Roman" w:hAnsi="Times New Roman" w:cs="Times New Roman"/>
      <w:b/>
      <w:bCs/>
      <w:sz w:val="28"/>
      <w:szCs w:val="24"/>
      <w:lang w:eastAsia="ru-RU"/>
    </w:rPr>
  </w:style>
  <w:style w:type="paragraph" w:styleId="ab">
    <w:name w:val="Balloon Text"/>
    <w:basedOn w:val="a"/>
    <w:link w:val="ac"/>
    <w:uiPriority w:val="99"/>
    <w:semiHidden/>
    <w:unhideWhenUsed/>
    <w:rsid w:val="00455572"/>
    <w:rPr>
      <w:rFonts w:ascii="Tahoma" w:hAnsi="Tahoma" w:cs="Tahoma"/>
      <w:sz w:val="16"/>
      <w:szCs w:val="16"/>
    </w:rPr>
  </w:style>
  <w:style w:type="character" w:customStyle="1" w:styleId="ac">
    <w:name w:val="Текст выноски Знак"/>
    <w:basedOn w:val="a0"/>
    <w:link w:val="ab"/>
    <w:uiPriority w:val="99"/>
    <w:semiHidden/>
    <w:rsid w:val="004555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7B6"/>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6A0F45"/>
    <w:pPr>
      <w:keepNext/>
      <w:keepLines/>
      <w:spacing w:before="200" w:line="276" w:lineRule="auto"/>
      <w:jc w:val="both"/>
      <w:outlineLvl w:val="4"/>
    </w:pPr>
    <w:rPr>
      <w:rFonts w:ascii="Cambria" w:hAnsi="Cambria"/>
      <w:color w:val="243F60"/>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uiPriority w:val="99"/>
    <w:unhideWhenUsed/>
    <w:qFormat/>
    <w:rsid w:val="007457B6"/>
    <w:pPr>
      <w:spacing w:before="100" w:beforeAutospacing="1" w:after="100" w:afterAutospacing="1"/>
    </w:pPr>
  </w:style>
  <w:style w:type="paragraph" w:styleId="a4">
    <w:name w:val="List Paragraph"/>
    <w:basedOn w:val="a"/>
    <w:qFormat/>
    <w:rsid w:val="00E3559C"/>
    <w:pPr>
      <w:spacing w:after="200" w:line="276" w:lineRule="auto"/>
      <w:ind w:left="720"/>
      <w:contextualSpacing/>
    </w:pPr>
    <w:rPr>
      <w:rFonts w:ascii="Calibri" w:hAnsi="Calibri"/>
      <w:sz w:val="22"/>
      <w:szCs w:val="22"/>
    </w:rPr>
  </w:style>
  <w:style w:type="character" w:customStyle="1" w:styleId="a5">
    <w:name w:val="Без интервала Знак"/>
    <w:basedOn w:val="a0"/>
    <w:link w:val="a6"/>
    <w:uiPriority w:val="1"/>
    <w:locked/>
    <w:rsid w:val="004C4359"/>
    <w:rPr>
      <w:rFonts w:ascii="Calibri" w:eastAsia="Times New Roman" w:hAnsi="Calibri" w:cs="Times New Roman"/>
      <w:lang w:eastAsia="ru-RU"/>
    </w:rPr>
  </w:style>
  <w:style w:type="paragraph" w:styleId="a6">
    <w:name w:val="No Spacing"/>
    <w:link w:val="a5"/>
    <w:qFormat/>
    <w:rsid w:val="004C4359"/>
    <w:pPr>
      <w:spacing w:after="0" w:line="240" w:lineRule="auto"/>
    </w:pPr>
    <w:rPr>
      <w:rFonts w:ascii="Calibri" w:eastAsia="Times New Roman" w:hAnsi="Calibri" w:cs="Times New Roman"/>
      <w:lang w:eastAsia="ru-RU"/>
    </w:rPr>
  </w:style>
  <w:style w:type="character" w:customStyle="1" w:styleId="50">
    <w:name w:val="Заголовок 5 Знак"/>
    <w:basedOn w:val="a0"/>
    <w:link w:val="5"/>
    <w:uiPriority w:val="9"/>
    <w:rsid w:val="006A0F45"/>
    <w:rPr>
      <w:rFonts w:ascii="Cambria" w:eastAsia="Times New Roman" w:hAnsi="Cambria" w:cs="Times New Roman"/>
      <w:color w:val="243F60"/>
      <w:lang w:val="en-US" w:bidi="en-US"/>
    </w:rPr>
  </w:style>
  <w:style w:type="character" w:styleId="a7">
    <w:name w:val="Strong"/>
    <w:basedOn w:val="a0"/>
    <w:uiPriority w:val="99"/>
    <w:qFormat/>
    <w:rsid w:val="005E5011"/>
    <w:rPr>
      <w:rFonts w:ascii="Times New Roman" w:hAnsi="Times New Roman" w:cs="Times New Roman" w:hint="default"/>
      <w:b/>
      <w:bCs/>
    </w:rPr>
  </w:style>
  <w:style w:type="paragraph" w:customStyle="1" w:styleId="1">
    <w:name w:val="Без интервала1"/>
    <w:rsid w:val="00523340"/>
    <w:pPr>
      <w:spacing w:after="0" w:line="240" w:lineRule="auto"/>
    </w:pPr>
    <w:rPr>
      <w:rFonts w:ascii="Calibri" w:eastAsia="Calibri" w:hAnsi="Calibri" w:cs="Times New Roman"/>
      <w:lang w:eastAsia="ru-RU"/>
    </w:rPr>
  </w:style>
  <w:style w:type="table" w:styleId="a8">
    <w:name w:val="Table Grid"/>
    <w:basedOn w:val="a1"/>
    <w:uiPriority w:val="59"/>
    <w:rsid w:val="00D77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420F54"/>
    <w:pPr>
      <w:jc w:val="center"/>
    </w:pPr>
    <w:rPr>
      <w:b/>
      <w:bCs/>
      <w:sz w:val="28"/>
    </w:rPr>
  </w:style>
  <w:style w:type="character" w:customStyle="1" w:styleId="aa">
    <w:name w:val="Основной текст Знак"/>
    <w:basedOn w:val="a0"/>
    <w:link w:val="a9"/>
    <w:rsid w:val="00420F54"/>
    <w:rPr>
      <w:rFonts w:ascii="Times New Roman" w:eastAsia="Times New Roman" w:hAnsi="Times New Roman" w:cs="Times New Roman"/>
      <w:b/>
      <w:bCs/>
      <w:sz w:val="28"/>
      <w:szCs w:val="24"/>
      <w:lang w:eastAsia="ru-RU"/>
    </w:rPr>
  </w:style>
  <w:style w:type="paragraph" w:styleId="ab">
    <w:name w:val="Balloon Text"/>
    <w:basedOn w:val="a"/>
    <w:link w:val="ac"/>
    <w:uiPriority w:val="99"/>
    <w:semiHidden/>
    <w:unhideWhenUsed/>
    <w:rsid w:val="00455572"/>
    <w:rPr>
      <w:rFonts w:ascii="Tahoma" w:hAnsi="Tahoma" w:cs="Tahoma"/>
      <w:sz w:val="16"/>
      <w:szCs w:val="16"/>
    </w:rPr>
  </w:style>
  <w:style w:type="character" w:customStyle="1" w:styleId="ac">
    <w:name w:val="Текст выноски Знак"/>
    <w:basedOn w:val="a0"/>
    <w:link w:val="ab"/>
    <w:uiPriority w:val="99"/>
    <w:semiHidden/>
    <w:rsid w:val="004555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51605">
      <w:bodyDiv w:val="1"/>
      <w:marLeft w:val="0"/>
      <w:marRight w:val="0"/>
      <w:marTop w:val="0"/>
      <w:marBottom w:val="0"/>
      <w:divBdr>
        <w:top w:val="none" w:sz="0" w:space="0" w:color="auto"/>
        <w:left w:val="none" w:sz="0" w:space="0" w:color="auto"/>
        <w:bottom w:val="none" w:sz="0" w:space="0" w:color="auto"/>
        <w:right w:val="none" w:sz="0" w:space="0" w:color="auto"/>
      </w:divBdr>
    </w:div>
    <w:div w:id="840126779">
      <w:bodyDiv w:val="1"/>
      <w:marLeft w:val="0"/>
      <w:marRight w:val="0"/>
      <w:marTop w:val="0"/>
      <w:marBottom w:val="0"/>
      <w:divBdr>
        <w:top w:val="none" w:sz="0" w:space="0" w:color="auto"/>
        <w:left w:val="none" w:sz="0" w:space="0" w:color="auto"/>
        <w:bottom w:val="none" w:sz="0" w:space="0" w:color="auto"/>
        <w:right w:val="none" w:sz="0" w:space="0" w:color="auto"/>
      </w:divBdr>
    </w:div>
    <w:div w:id="1214660838">
      <w:bodyDiv w:val="1"/>
      <w:marLeft w:val="0"/>
      <w:marRight w:val="0"/>
      <w:marTop w:val="0"/>
      <w:marBottom w:val="0"/>
      <w:divBdr>
        <w:top w:val="none" w:sz="0" w:space="0" w:color="auto"/>
        <w:left w:val="none" w:sz="0" w:space="0" w:color="auto"/>
        <w:bottom w:val="none" w:sz="0" w:space="0" w:color="auto"/>
        <w:right w:val="none" w:sz="0" w:space="0" w:color="auto"/>
      </w:divBdr>
    </w:div>
    <w:div w:id="1511675359">
      <w:bodyDiv w:val="1"/>
      <w:marLeft w:val="0"/>
      <w:marRight w:val="0"/>
      <w:marTop w:val="0"/>
      <w:marBottom w:val="0"/>
      <w:divBdr>
        <w:top w:val="none" w:sz="0" w:space="0" w:color="auto"/>
        <w:left w:val="none" w:sz="0" w:space="0" w:color="auto"/>
        <w:bottom w:val="none" w:sz="0" w:space="0" w:color="auto"/>
        <w:right w:val="none" w:sz="0" w:space="0" w:color="auto"/>
      </w:divBdr>
    </w:div>
    <w:div w:id="1660578295">
      <w:bodyDiv w:val="1"/>
      <w:marLeft w:val="0"/>
      <w:marRight w:val="0"/>
      <w:marTop w:val="0"/>
      <w:marBottom w:val="0"/>
      <w:divBdr>
        <w:top w:val="none" w:sz="0" w:space="0" w:color="auto"/>
        <w:left w:val="none" w:sz="0" w:space="0" w:color="auto"/>
        <w:bottom w:val="none" w:sz="0" w:space="0" w:color="auto"/>
        <w:right w:val="none" w:sz="0" w:space="0" w:color="auto"/>
      </w:divBdr>
    </w:div>
    <w:div w:id="17749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4ED0-D1F6-4A09-BA75-B21CC817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14</Pages>
  <Words>5213</Words>
  <Characters>29716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2019-06-24T08:08:00Z</dcterms:created>
  <dcterms:modified xsi:type="dcterms:W3CDTF">2021-08-11T08:18:00Z</dcterms:modified>
</cp:coreProperties>
</file>